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3065C" w14:textId="2867BB42" w:rsidR="00C43ECE" w:rsidRPr="001C5D7E" w:rsidRDefault="00A24A8E" w:rsidP="00011871">
      <w:pPr>
        <w:pBdr>
          <w:bottom w:val="single" w:sz="12" w:space="1" w:color="auto"/>
        </w:pBdr>
        <w:jc w:val="right"/>
        <w:rPr>
          <w:rFonts w:asciiTheme="majorHAnsi" w:hAnsiTheme="majorHAnsi"/>
          <w:sz w:val="25"/>
          <w:szCs w:val="25"/>
        </w:rPr>
      </w:pPr>
      <w:r w:rsidRPr="001C5D7E">
        <w:rPr>
          <w:rFonts w:asciiTheme="majorHAnsi" w:hAnsiTheme="majorHAnsi"/>
          <w:sz w:val="25"/>
          <w:szCs w:val="25"/>
        </w:rPr>
        <w:t>Informed Consent</w:t>
      </w:r>
      <w:r w:rsidR="007655F9">
        <w:rPr>
          <w:rFonts w:asciiTheme="majorHAnsi" w:hAnsiTheme="majorHAnsi"/>
          <w:sz w:val="25"/>
          <w:szCs w:val="25"/>
        </w:rPr>
        <w:t xml:space="preserve"> – Follow Up</w:t>
      </w:r>
      <w:r w:rsidRPr="001C5D7E">
        <w:rPr>
          <w:rFonts w:asciiTheme="majorHAnsi" w:hAnsiTheme="majorHAnsi"/>
          <w:sz w:val="25"/>
          <w:szCs w:val="25"/>
        </w:rPr>
        <w:t xml:space="preserve"> </w:t>
      </w:r>
      <w:r w:rsidR="00832B4F">
        <w:rPr>
          <w:rFonts w:asciiTheme="majorHAnsi" w:hAnsiTheme="majorHAnsi"/>
          <w:sz w:val="25"/>
          <w:szCs w:val="25"/>
        </w:rPr>
        <w:t>Related to COVID-19</w:t>
      </w:r>
    </w:p>
    <w:p w14:paraId="0537B085" w14:textId="77777777" w:rsidR="00C43ECE" w:rsidRPr="001C5D7E" w:rsidRDefault="00C43ECE" w:rsidP="00C43ECE">
      <w:pPr>
        <w:jc w:val="right"/>
        <w:rPr>
          <w:rFonts w:asciiTheme="majorHAnsi" w:hAnsiTheme="majorHAnsi"/>
          <w:sz w:val="14"/>
          <w:szCs w:val="14"/>
        </w:rPr>
      </w:pPr>
    </w:p>
    <w:p w14:paraId="447BA187" w14:textId="77777777" w:rsidR="00C43ECE" w:rsidRDefault="008016AF" w:rsidP="00144E7F">
      <w:pPr>
        <w:jc w:val="center"/>
        <w:rPr>
          <w:rFonts w:asciiTheme="majorHAnsi" w:hAnsiTheme="majorHAnsi"/>
          <w:b/>
        </w:rPr>
      </w:pPr>
      <w:r>
        <w:rPr>
          <w:rFonts w:asciiTheme="majorHAnsi" w:hAnsiTheme="majorHAnsi"/>
          <w:b/>
        </w:rPr>
        <w:t>[</w:t>
      </w:r>
      <w:r w:rsidR="00144E7F" w:rsidRPr="004E53F2">
        <w:rPr>
          <w:rFonts w:asciiTheme="majorHAnsi" w:hAnsiTheme="majorHAnsi"/>
          <w:b/>
          <w:color w:val="FF0000"/>
        </w:rPr>
        <w:t>Title of Study</w:t>
      </w:r>
      <w:r>
        <w:rPr>
          <w:rFonts w:asciiTheme="majorHAnsi" w:hAnsiTheme="majorHAnsi"/>
          <w:b/>
        </w:rPr>
        <w:t>]</w:t>
      </w:r>
    </w:p>
    <w:p w14:paraId="55F08F42" w14:textId="77777777" w:rsidR="00597D05" w:rsidRPr="001C5D7E" w:rsidRDefault="00597D05" w:rsidP="00144E7F">
      <w:pPr>
        <w:jc w:val="center"/>
        <w:rPr>
          <w:rFonts w:asciiTheme="majorHAnsi" w:hAnsiTheme="majorHAnsi"/>
          <w:b/>
          <w:sz w:val="14"/>
          <w:szCs w:val="14"/>
        </w:rPr>
      </w:pPr>
    </w:p>
    <w:p w14:paraId="08B4C14E" w14:textId="71A9427A" w:rsidR="00897B71" w:rsidRPr="00FB4E8B" w:rsidRDefault="007655F9" w:rsidP="00897B71">
      <w:pPr>
        <w:jc w:val="both"/>
        <w:rPr>
          <w:rFonts w:asciiTheme="majorHAnsi" w:hAnsiTheme="majorHAnsi"/>
          <w:bCs/>
          <w:color w:val="000000" w:themeColor="text1"/>
          <w:sz w:val="22"/>
          <w:szCs w:val="22"/>
        </w:rPr>
      </w:pPr>
      <w:r w:rsidRPr="003E75D0">
        <w:rPr>
          <w:rFonts w:asciiTheme="majorHAnsi" w:hAnsiTheme="majorHAnsi"/>
          <w:bCs/>
          <w:color w:val="000000" w:themeColor="text1"/>
          <w:sz w:val="22"/>
          <w:szCs w:val="22"/>
        </w:rPr>
        <w:t xml:space="preserve">As you undoubtedly are aware, the novel coronavirus COVID-19 has </w:t>
      </w:r>
      <w:r w:rsidR="00860D9F" w:rsidRPr="003E75D0">
        <w:rPr>
          <w:rFonts w:asciiTheme="majorHAnsi" w:hAnsiTheme="majorHAnsi"/>
          <w:bCs/>
          <w:color w:val="000000" w:themeColor="text1"/>
          <w:sz w:val="22"/>
          <w:szCs w:val="22"/>
        </w:rPr>
        <w:t>had widespread impacts</w:t>
      </w:r>
      <w:r w:rsidR="003E75D0">
        <w:rPr>
          <w:rFonts w:asciiTheme="majorHAnsi" w:hAnsiTheme="majorHAnsi"/>
          <w:bCs/>
          <w:color w:val="000000" w:themeColor="text1"/>
          <w:sz w:val="22"/>
          <w:szCs w:val="22"/>
        </w:rPr>
        <w:t xml:space="preserve"> that are also affecting the research project you previously agreed to participate in. The study team has developed this information sheet to explain some of the changes that are taking place due to COVID-</w:t>
      </w:r>
      <w:proofErr w:type="gramStart"/>
      <w:r w:rsidR="003E75D0">
        <w:rPr>
          <w:rFonts w:asciiTheme="majorHAnsi" w:hAnsiTheme="majorHAnsi"/>
          <w:bCs/>
          <w:color w:val="000000" w:themeColor="text1"/>
          <w:sz w:val="22"/>
          <w:szCs w:val="22"/>
        </w:rPr>
        <w:t>19, and</w:t>
      </w:r>
      <w:proofErr w:type="gramEnd"/>
      <w:r w:rsidR="003E75D0">
        <w:rPr>
          <w:rFonts w:asciiTheme="majorHAnsi" w:hAnsiTheme="majorHAnsi"/>
          <w:bCs/>
          <w:color w:val="000000" w:themeColor="text1"/>
          <w:sz w:val="22"/>
          <w:szCs w:val="22"/>
        </w:rPr>
        <w:t xml:space="preserve"> see whether you are still willing to participate in this research project. </w:t>
      </w:r>
      <w:r w:rsidR="00FB4E8B" w:rsidRPr="004A6E96">
        <w:rPr>
          <w:rFonts w:asciiTheme="majorHAnsi" w:hAnsiTheme="majorHAnsi"/>
          <w:bCs/>
          <w:i/>
          <w:iCs/>
          <w:color w:val="FF0000"/>
          <w:sz w:val="22"/>
          <w:szCs w:val="22"/>
        </w:rPr>
        <w:t>If us</w:t>
      </w:r>
      <w:r w:rsidR="004A6E96">
        <w:rPr>
          <w:rFonts w:asciiTheme="majorHAnsi" w:hAnsiTheme="majorHAnsi"/>
          <w:bCs/>
          <w:i/>
          <w:iCs/>
          <w:color w:val="FF0000"/>
          <w:sz w:val="22"/>
          <w:szCs w:val="22"/>
        </w:rPr>
        <w:t>ing</w:t>
      </w:r>
      <w:r w:rsidR="00FB4E8B" w:rsidRPr="004A6E96">
        <w:rPr>
          <w:rFonts w:asciiTheme="majorHAnsi" w:hAnsiTheme="majorHAnsi"/>
          <w:bCs/>
          <w:i/>
          <w:iCs/>
          <w:color w:val="FF0000"/>
          <w:sz w:val="22"/>
          <w:szCs w:val="22"/>
        </w:rPr>
        <w:t xml:space="preserve"> an opt out approach</w:t>
      </w:r>
      <w:r w:rsidR="004A6E96">
        <w:rPr>
          <w:rFonts w:asciiTheme="majorHAnsi" w:hAnsiTheme="majorHAnsi"/>
          <w:bCs/>
          <w:i/>
          <w:iCs/>
          <w:color w:val="FF0000"/>
          <w:sz w:val="22"/>
          <w:szCs w:val="22"/>
        </w:rPr>
        <w:t xml:space="preserve"> to this update</w:t>
      </w:r>
      <w:r w:rsidR="00FB4E8B" w:rsidRPr="004A6E96">
        <w:rPr>
          <w:rFonts w:asciiTheme="majorHAnsi" w:hAnsiTheme="majorHAnsi"/>
          <w:bCs/>
          <w:i/>
          <w:iCs/>
          <w:color w:val="FF0000"/>
          <w:sz w:val="22"/>
          <w:szCs w:val="22"/>
        </w:rPr>
        <w:t>:</w:t>
      </w:r>
      <w:r w:rsidR="00FB4E8B">
        <w:rPr>
          <w:rFonts w:asciiTheme="majorHAnsi" w:hAnsiTheme="majorHAnsi"/>
          <w:bCs/>
          <w:i/>
          <w:iCs/>
          <w:color w:val="000000" w:themeColor="text1"/>
          <w:sz w:val="22"/>
          <w:szCs w:val="22"/>
        </w:rPr>
        <w:t xml:space="preserve"> </w:t>
      </w:r>
      <w:r w:rsidR="00FB4E8B">
        <w:rPr>
          <w:rFonts w:asciiTheme="majorHAnsi" w:hAnsiTheme="majorHAnsi"/>
          <w:bCs/>
          <w:color w:val="000000" w:themeColor="text1"/>
          <w:sz w:val="22"/>
          <w:szCs w:val="22"/>
        </w:rPr>
        <w:t xml:space="preserve">If you do not wish to continue participation in light of these changes, please opt out before </w:t>
      </w:r>
      <w:r w:rsidR="00FB4E8B" w:rsidRPr="00FB4E8B">
        <w:rPr>
          <w:rFonts w:asciiTheme="majorHAnsi" w:hAnsiTheme="majorHAnsi"/>
          <w:b/>
          <w:color w:val="000000" w:themeColor="text1"/>
          <w:sz w:val="22"/>
          <w:szCs w:val="22"/>
        </w:rPr>
        <w:t>XX/XX/XXXX</w:t>
      </w:r>
      <w:r w:rsidR="00FB4E8B">
        <w:rPr>
          <w:rFonts w:asciiTheme="majorHAnsi" w:hAnsiTheme="majorHAnsi"/>
          <w:bCs/>
          <w:color w:val="000000" w:themeColor="text1"/>
          <w:sz w:val="22"/>
          <w:szCs w:val="22"/>
        </w:rPr>
        <w:t xml:space="preserve">, </w:t>
      </w:r>
      <w:r w:rsidR="004A6E96">
        <w:rPr>
          <w:rFonts w:asciiTheme="majorHAnsi" w:hAnsiTheme="majorHAnsi"/>
          <w:bCs/>
          <w:color w:val="000000" w:themeColor="text1"/>
          <w:sz w:val="22"/>
          <w:szCs w:val="22"/>
        </w:rPr>
        <w:t>using the instructions provided below.</w:t>
      </w:r>
    </w:p>
    <w:p w14:paraId="19687726" w14:textId="77777777" w:rsidR="00144E7F" w:rsidRPr="00B52A0B" w:rsidRDefault="00144E7F" w:rsidP="00B52A0B">
      <w:pPr>
        <w:jc w:val="both"/>
        <w:rPr>
          <w:rFonts w:asciiTheme="majorHAnsi" w:hAnsiTheme="majorHAnsi"/>
          <w:sz w:val="14"/>
          <w:szCs w:val="22"/>
        </w:rPr>
      </w:pPr>
    </w:p>
    <w:p w14:paraId="57AFADEB" w14:textId="77777777" w:rsidR="00144E7F" w:rsidRPr="00144E7F" w:rsidRDefault="00144E7F" w:rsidP="00B52A0B">
      <w:pPr>
        <w:jc w:val="both"/>
        <w:rPr>
          <w:rFonts w:asciiTheme="majorHAnsi" w:hAnsiTheme="majorHAnsi"/>
          <w:szCs w:val="22"/>
        </w:rPr>
      </w:pPr>
      <w:r w:rsidRPr="00144E7F">
        <w:rPr>
          <w:rFonts w:asciiTheme="majorHAnsi" w:hAnsiTheme="majorHAnsi"/>
          <w:b/>
          <w:szCs w:val="22"/>
        </w:rPr>
        <w:t>Procedures</w:t>
      </w:r>
    </w:p>
    <w:p w14:paraId="09AFE44B" w14:textId="77777777" w:rsidR="003E75D0" w:rsidRDefault="00D0641D" w:rsidP="00B52A0B">
      <w:pPr>
        <w:jc w:val="both"/>
        <w:rPr>
          <w:rFonts w:asciiTheme="majorHAnsi" w:hAnsiTheme="majorHAnsi"/>
          <w:sz w:val="22"/>
          <w:szCs w:val="22"/>
        </w:rPr>
      </w:pPr>
      <w:r>
        <w:rPr>
          <w:rFonts w:asciiTheme="majorHAnsi" w:hAnsiTheme="majorHAnsi"/>
          <w:sz w:val="22"/>
          <w:szCs w:val="22"/>
        </w:rPr>
        <w:t>Originally</w:t>
      </w:r>
      <w:r w:rsidR="003E75D0">
        <w:rPr>
          <w:rFonts w:asciiTheme="majorHAnsi" w:hAnsiTheme="majorHAnsi"/>
          <w:sz w:val="22"/>
          <w:szCs w:val="22"/>
        </w:rPr>
        <w:t xml:space="preserve">, </w:t>
      </w:r>
      <w:r w:rsidR="00864794">
        <w:rPr>
          <w:rFonts w:asciiTheme="majorHAnsi" w:hAnsiTheme="majorHAnsi"/>
          <w:sz w:val="22"/>
          <w:szCs w:val="22"/>
        </w:rPr>
        <w:t>researchers</w:t>
      </w:r>
      <w:r w:rsidR="003E75D0">
        <w:rPr>
          <w:rFonts w:asciiTheme="majorHAnsi" w:hAnsiTheme="majorHAnsi"/>
          <w:sz w:val="22"/>
          <w:szCs w:val="22"/>
        </w:rPr>
        <w:t xml:space="preserve"> had planned to </w:t>
      </w:r>
      <w:r>
        <w:rPr>
          <w:rFonts w:asciiTheme="majorHAnsi" w:hAnsiTheme="majorHAnsi"/>
          <w:sz w:val="22"/>
          <w:szCs w:val="22"/>
        </w:rPr>
        <w:t>[</w:t>
      </w:r>
      <w:r w:rsidRPr="00864794">
        <w:rPr>
          <w:rFonts w:asciiTheme="majorHAnsi" w:hAnsiTheme="majorHAnsi"/>
          <w:color w:val="FF0000"/>
          <w:sz w:val="22"/>
          <w:szCs w:val="22"/>
        </w:rPr>
        <w:t>give a brief review of the procedures from the original informed consent document that are no longer permitted or are being substituted</w:t>
      </w:r>
      <w:r>
        <w:rPr>
          <w:rFonts w:asciiTheme="majorHAnsi" w:hAnsiTheme="majorHAnsi"/>
          <w:sz w:val="22"/>
          <w:szCs w:val="22"/>
        </w:rPr>
        <w:t xml:space="preserve">]. </w:t>
      </w:r>
      <w:r w:rsidR="00864794">
        <w:rPr>
          <w:rFonts w:asciiTheme="majorHAnsi" w:hAnsiTheme="majorHAnsi"/>
          <w:sz w:val="22"/>
          <w:szCs w:val="22"/>
        </w:rPr>
        <w:t>Now, researchers will [</w:t>
      </w:r>
      <w:r w:rsidR="00864794" w:rsidRPr="00864794">
        <w:rPr>
          <w:rFonts w:asciiTheme="majorHAnsi" w:hAnsiTheme="majorHAnsi"/>
          <w:color w:val="FF0000"/>
          <w:sz w:val="22"/>
          <w:szCs w:val="22"/>
        </w:rPr>
        <w:t>describe new study procedures in place to manage the restrictions related to COVID-19 or any other changes you are making in light of the virus</w:t>
      </w:r>
      <w:r w:rsidR="00864794">
        <w:rPr>
          <w:rFonts w:asciiTheme="majorHAnsi" w:hAnsiTheme="majorHAnsi"/>
          <w:sz w:val="22"/>
          <w:szCs w:val="22"/>
        </w:rPr>
        <w:t xml:space="preserve">]. </w:t>
      </w:r>
    </w:p>
    <w:p w14:paraId="3BD5D582" w14:textId="77777777" w:rsidR="00864794" w:rsidRPr="00864794" w:rsidRDefault="00864794" w:rsidP="00B52A0B">
      <w:pPr>
        <w:jc w:val="both"/>
        <w:rPr>
          <w:rFonts w:asciiTheme="majorHAnsi" w:hAnsiTheme="majorHAnsi"/>
          <w:sz w:val="14"/>
          <w:szCs w:val="14"/>
        </w:rPr>
      </w:pPr>
    </w:p>
    <w:p w14:paraId="156CA1EA" w14:textId="77777777" w:rsidR="00E304CF" w:rsidRDefault="00E304CF" w:rsidP="00B52A0B">
      <w:pPr>
        <w:jc w:val="both"/>
        <w:rPr>
          <w:rFonts w:asciiTheme="majorHAnsi" w:hAnsiTheme="majorHAnsi"/>
          <w:b/>
          <w:szCs w:val="22"/>
        </w:rPr>
      </w:pPr>
      <w:r w:rsidRPr="00E304CF">
        <w:rPr>
          <w:rFonts w:asciiTheme="majorHAnsi" w:hAnsiTheme="majorHAnsi"/>
          <w:b/>
          <w:szCs w:val="22"/>
        </w:rPr>
        <w:t>Alternative Procedures</w:t>
      </w:r>
    </w:p>
    <w:p w14:paraId="038C3EA4" w14:textId="36DF0375" w:rsidR="00E304CF" w:rsidRDefault="00E304CF" w:rsidP="00B52A0B">
      <w:pPr>
        <w:jc w:val="both"/>
        <w:rPr>
          <w:rFonts w:asciiTheme="majorHAnsi" w:hAnsiTheme="majorHAnsi"/>
          <w:sz w:val="22"/>
          <w:szCs w:val="22"/>
        </w:rPr>
      </w:pPr>
      <w:r>
        <w:rPr>
          <w:rFonts w:asciiTheme="majorHAnsi" w:hAnsiTheme="majorHAnsi"/>
          <w:sz w:val="22"/>
          <w:szCs w:val="22"/>
        </w:rPr>
        <w:t>Rather than participate in this research</w:t>
      </w:r>
      <w:r w:rsidR="00864794">
        <w:rPr>
          <w:rFonts w:asciiTheme="majorHAnsi" w:hAnsiTheme="majorHAnsi"/>
          <w:sz w:val="22"/>
          <w:szCs w:val="22"/>
        </w:rPr>
        <w:t xml:space="preserve"> with these changes</w:t>
      </w:r>
      <w:r>
        <w:rPr>
          <w:rFonts w:asciiTheme="majorHAnsi" w:hAnsiTheme="majorHAnsi"/>
          <w:sz w:val="22"/>
          <w:szCs w:val="22"/>
        </w:rPr>
        <w:t>, you might prefer alternative</w:t>
      </w:r>
      <w:r w:rsidR="00DD7DFE">
        <w:rPr>
          <w:rFonts w:asciiTheme="majorHAnsi" w:hAnsiTheme="majorHAnsi"/>
          <w:sz w:val="22"/>
          <w:szCs w:val="22"/>
        </w:rPr>
        <w:t>s</w:t>
      </w:r>
      <w:r>
        <w:rPr>
          <w:rFonts w:asciiTheme="majorHAnsi" w:hAnsiTheme="majorHAnsi"/>
          <w:sz w:val="22"/>
          <w:szCs w:val="22"/>
        </w:rPr>
        <w:t xml:space="preserve"> </w:t>
      </w:r>
      <w:r w:rsidR="00D271B1">
        <w:rPr>
          <w:rFonts w:asciiTheme="majorHAnsi" w:hAnsiTheme="majorHAnsi"/>
          <w:sz w:val="22"/>
          <w:szCs w:val="22"/>
        </w:rPr>
        <w:t xml:space="preserve">such as </w:t>
      </w:r>
      <w:r w:rsidR="00D271B1" w:rsidRPr="00084174">
        <w:rPr>
          <w:rFonts w:asciiTheme="majorHAnsi" w:hAnsiTheme="majorHAnsi"/>
          <w:sz w:val="22"/>
          <w:szCs w:val="22"/>
        </w:rPr>
        <w:t>[</w:t>
      </w:r>
      <w:r w:rsidR="00D271B1" w:rsidRPr="00D271B1">
        <w:rPr>
          <w:rFonts w:asciiTheme="majorHAnsi" w:hAnsiTheme="majorHAnsi"/>
          <w:color w:val="FF0000"/>
          <w:sz w:val="22"/>
          <w:szCs w:val="22"/>
        </w:rPr>
        <w:t>list any appropriate alternatives here</w:t>
      </w:r>
      <w:r w:rsidR="00832B4F">
        <w:rPr>
          <w:rFonts w:asciiTheme="majorHAnsi" w:hAnsiTheme="majorHAnsi"/>
          <w:color w:val="FF0000"/>
          <w:sz w:val="22"/>
          <w:szCs w:val="22"/>
        </w:rPr>
        <w:t>; if not applicable you can delete this section</w:t>
      </w:r>
      <w:r w:rsidR="00D271B1" w:rsidRPr="00084174">
        <w:rPr>
          <w:rFonts w:asciiTheme="majorHAnsi" w:hAnsiTheme="majorHAnsi"/>
          <w:sz w:val="22"/>
          <w:szCs w:val="22"/>
        </w:rPr>
        <w:t>]</w:t>
      </w:r>
      <w:r w:rsidR="00D271B1">
        <w:rPr>
          <w:rFonts w:asciiTheme="majorHAnsi" w:hAnsiTheme="majorHAnsi"/>
          <w:sz w:val="22"/>
          <w:szCs w:val="22"/>
        </w:rPr>
        <w:t xml:space="preserve">. </w:t>
      </w:r>
    </w:p>
    <w:p w14:paraId="364BC8A2" w14:textId="77777777" w:rsidR="00D271B1" w:rsidRPr="00B52A0B" w:rsidRDefault="00D271B1" w:rsidP="00B52A0B">
      <w:pPr>
        <w:jc w:val="both"/>
        <w:rPr>
          <w:rFonts w:asciiTheme="majorHAnsi" w:hAnsiTheme="majorHAnsi"/>
          <w:sz w:val="14"/>
          <w:szCs w:val="22"/>
        </w:rPr>
      </w:pPr>
    </w:p>
    <w:p w14:paraId="145CCB64" w14:textId="77777777" w:rsidR="00D271B1" w:rsidRPr="00D271B1" w:rsidRDefault="00D271B1" w:rsidP="00B52A0B">
      <w:pPr>
        <w:jc w:val="both"/>
        <w:rPr>
          <w:rFonts w:asciiTheme="majorHAnsi" w:hAnsiTheme="majorHAnsi"/>
          <w:b/>
          <w:szCs w:val="22"/>
        </w:rPr>
      </w:pPr>
      <w:r w:rsidRPr="00D271B1">
        <w:rPr>
          <w:rFonts w:asciiTheme="majorHAnsi" w:hAnsiTheme="majorHAnsi"/>
          <w:b/>
          <w:szCs w:val="22"/>
        </w:rPr>
        <w:t>Risks</w:t>
      </w:r>
    </w:p>
    <w:p w14:paraId="46F37B51" w14:textId="3F649F38" w:rsidR="00D271B1" w:rsidRDefault="00864794" w:rsidP="00864794">
      <w:pPr>
        <w:jc w:val="both"/>
        <w:rPr>
          <w:rFonts w:asciiTheme="majorHAnsi" w:hAnsiTheme="majorHAnsi"/>
          <w:i/>
          <w:sz w:val="22"/>
          <w:szCs w:val="22"/>
        </w:rPr>
      </w:pPr>
      <w:r>
        <w:rPr>
          <w:rFonts w:asciiTheme="majorHAnsi" w:hAnsiTheme="majorHAnsi"/>
          <w:sz w:val="22"/>
          <w:szCs w:val="22"/>
        </w:rPr>
        <w:t>[[</w:t>
      </w:r>
      <w:r w:rsidR="00625DAC">
        <w:rPr>
          <w:rFonts w:asciiTheme="majorHAnsi" w:hAnsiTheme="majorHAnsi"/>
          <w:sz w:val="22"/>
          <w:szCs w:val="22"/>
        </w:rPr>
        <w:t xml:space="preserve">This </w:t>
      </w:r>
      <w:r>
        <w:rPr>
          <w:rFonts w:asciiTheme="majorHAnsi" w:hAnsiTheme="majorHAnsi"/>
          <w:sz w:val="22"/>
          <w:szCs w:val="22"/>
        </w:rPr>
        <w:t>remain</w:t>
      </w:r>
      <w:r w:rsidR="00625DAC">
        <w:rPr>
          <w:rFonts w:asciiTheme="majorHAnsi" w:hAnsiTheme="majorHAnsi"/>
          <w:sz w:val="22"/>
          <w:szCs w:val="22"/>
        </w:rPr>
        <w:t>s a minimal risk research study. That means that the risks of participating are no more likely or serious than those you encounter in everyday activities</w:t>
      </w:r>
      <w:r w:rsidR="00DD7DFE">
        <w:rPr>
          <w:rFonts w:asciiTheme="majorHAnsi" w:hAnsiTheme="majorHAnsi"/>
          <w:sz w:val="22"/>
          <w:szCs w:val="22"/>
        </w:rPr>
        <w:t>.</w:t>
      </w:r>
      <w:r w:rsidR="00625DAC">
        <w:rPr>
          <w:rFonts w:asciiTheme="majorHAnsi" w:hAnsiTheme="majorHAnsi"/>
          <w:sz w:val="22"/>
          <w:szCs w:val="22"/>
        </w:rPr>
        <w:t xml:space="preserve"> </w:t>
      </w:r>
      <w:r w:rsidR="00625DAC" w:rsidRPr="00DD7DFE">
        <w:rPr>
          <w:rFonts w:asciiTheme="majorHAnsi" w:hAnsiTheme="majorHAnsi"/>
          <w:b/>
          <w:color w:val="FF0000"/>
          <w:sz w:val="22"/>
          <w:szCs w:val="22"/>
          <w:u w:val="single"/>
        </w:rPr>
        <w:t>OR</w:t>
      </w:r>
      <w:r w:rsidR="00625DAC">
        <w:rPr>
          <w:rFonts w:asciiTheme="majorHAnsi" w:hAnsiTheme="majorHAnsi"/>
          <w:sz w:val="22"/>
          <w:szCs w:val="22"/>
        </w:rPr>
        <w:t xml:space="preserve"> This study is </w:t>
      </w:r>
      <w:r>
        <w:rPr>
          <w:rFonts w:asciiTheme="majorHAnsi" w:hAnsiTheme="majorHAnsi"/>
          <w:sz w:val="22"/>
          <w:szCs w:val="22"/>
        </w:rPr>
        <w:t xml:space="preserve">still </w:t>
      </w:r>
      <w:r w:rsidR="00625DAC">
        <w:rPr>
          <w:rFonts w:asciiTheme="majorHAnsi" w:hAnsiTheme="majorHAnsi"/>
          <w:sz w:val="22"/>
          <w:szCs w:val="22"/>
        </w:rPr>
        <w:t>greater than minimal risk, meaning that the risks are [</w:t>
      </w:r>
      <w:r w:rsidR="00625DAC" w:rsidRPr="00625DAC">
        <w:rPr>
          <w:rFonts w:asciiTheme="majorHAnsi" w:hAnsiTheme="majorHAnsi"/>
          <w:color w:val="FF0000"/>
          <w:sz w:val="22"/>
          <w:szCs w:val="22"/>
        </w:rPr>
        <w:t>slightly/significantly</w:t>
      </w:r>
      <w:r w:rsidR="00625DAC">
        <w:rPr>
          <w:rFonts w:asciiTheme="majorHAnsi" w:hAnsiTheme="majorHAnsi"/>
          <w:sz w:val="22"/>
          <w:szCs w:val="22"/>
        </w:rPr>
        <w:t>] higher than those you encounter in everyday activities.</w:t>
      </w:r>
      <w:r w:rsidR="00D271B1">
        <w:rPr>
          <w:rFonts w:asciiTheme="majorHAnsi" w:hAnsiTheme="majorHAnsi"/>
          <w:sz w:val="22"/>
          <w:szCs w:val="22"/>
        </w:rPr>
        <w:t xml:space="preserve"> </w:t>
      </w:r>
      <w:r w:rsidRPr="00864794">
        <w:rPr>
          <w:rFonts w:asciiTheme="majorHAnsi" w:hAnsiTheme="majorHAnsi"/>
          <w:b/>
          <w:bCs/>
          <w:color w:val="FF0000"/>
          <w:sz w:val="22"/>
          <w:szCs w:val="22"/>
          <w:u w:val="single"/>
        </w:rPr>
        <w:t>OR</w:t>
      </w:r>
      <w:r w:rsidRPr="00864794">
        <w:rPr>
          <w:rFonts w:asciiTheme="majorHAnsi" w:hAnsiTheme="majorHAnsi"/>
          <w:b/>
          <w:bCs/>
          <w:sz w:val="22"/>
          <w:szCs w:val="22"/>
        </w:rPr>
        <w:t xml:space="preserve"> </w:t>
      </w:r>
      <w:r>
        <w:rPr>
          <w:rFonts w:asciiTheme="majorHAnsi" w:hAnsiTheme="majorHAnsi"/>
          <w:sz w:val="22"/>
          <w:szCs w:val="22"/>
        </w:rPr>
        <w:t>With the changes described above, this study is now greater than minimal risk instead of minimal risk.]] [[</w:t>
      </w:r>
      <w:r w:rsidR="00D271B1">
        <w:rPr>
          <w:rFonts w:asciiTheme="majorHAnsi" w:hAnsiTheme="majorHAnsi"/>
          <w:sz w:val="22"/>
          <w:szCs w:val="22"/>
        </w:rPr>
        <w:t>The risks or discomforts</w:t>
      </w:r>
      <w:r>
        <w:rPr>
          <w:rFonts w:asciiTheme="majorHAnsi" w:hAnsiTheme="majorHAnsi"/>
          <w:sz w:val="22"/>
          <w:szCs w:val="22"/>
        </w:rPr>
        <w:t xml:space="preserve"> have not changed, and</w:t>
      </w:r>
      <w:r w:rsidR="00D271B1">
        <w:rPr>
          <w:rFonts w:asciiTheme="majorHAnsi" w:hAnsiTheme="majorHAnsi"/>
          <w:sz w:val="22"/>
          <w:szCs w:val="22"/>
        </w:rPr>
        <w:t xml:space="preserve"> include </w:t>
      </w:r>
      <w:r w:rsidR="00D271B1" w:rsidRPr="00084174">
        <w:rPr>
          <w:rFonts w:asciiTheme="majorHAnsi" w:hAnsiTheme="majorHAnsi"/>
          <w:sz w:val="22"/>
          <w:szCs w:val="22"/>
        </w:rPr>
        <w:t>[</w:t>
      </w:r>
      <w:r w:rsidR="00D271B1" w:rsidRPr="00D271B1">
        <w:rPr>
          <w:rFonts w:asciiTheme="majorHAnsi" w:hAnsiTheme="majorHAnsi"/>
          <w:color w:val="FF0000"/>
          <w:sz w:val="22"/>
          <w:szCs w:val="22"/>
        </w:rPr>
        <w:t>list all foreseeable risks here, and ensure it is consistent with the prompt in your protocol</w:t>
      </w:r>
      <w:r w:rsidR="00597D05">
        <w:rPr>
          <w:rFonts w:asciiTheme="majorHAnsi" w:hAnsiTheme="majorHAnsi"/>
          <w:color w:val="FF0000"/>
          <w:sz w:val="22"/>
          <w:szCs w:val="22"/>
        </w:rPr>
        <w:t xml:space="preserve">, </w:t>
      </w:r>
      <w:r w:rsidR="00597D05" w:rsidRPr="00C1044F">
        <w:rPr>
          <w:rFonts w:asciiTheme="majorHAnsi" w:hAnsiTheme="majorHAnsi"/>
          <w:color w:val="FF0000"/>
          <w:sz w:val="22"/>
          <w:szCs w:val="22"/>
        </w:rPr>
        <w:t>recalling that loss of confidentiality is nearly always a risk in research studies</w:t>
      </w:r>
      <w:r w:rsidR="00D271B1" w:rsidRPr="00084174">
        <w:rPr>
          <w:rFonts w:asciiTheme="majorHAnsi" w:hAnsiTheme="majorHAnsi"/>
          <w:sz w:val="22"/>
          <w:szCs w:val="22"/>
        </w:rPr>
        <w:t>]</w:t>
      </w:r>
      <w:r w:rsidR="00D271B1">
        <w:rPr>
          <w:rFonts w:asciiTheme="majorHAnsi" w:hAnsiTheme="majorHAnsi"/>
          <w:sz w:val="22"/>
          <w:szCs w:val="22"/>
        </w:rPr>
        <w:t xml:space="preserve">. </w:t>
      </w:r>
      <w:r w:rsidRPr="00864794">
        <w:rPr>
          <w:rFonts w:asciiTheme="majorHAnsi" w:hAnsiTheme="majorHAnsi"/>
          <w:b/>
          <w:bCs/>
          <w:color w:val="FF0000"/>
          <w:sz w:val="22"/>
          <w:szCs w:val="22"/>
          <w:u w:val="single"/>
        </w:rPr>
        <w:t>OR</w:t>
      </w:r>
      <w:r>
        <w:rPr>
          <w:rFonts w:asciiTheme="majorHAnsi" w:hAnsiTheme="majorHAnsi"/>
          <w:sz w:val="22"/>
          <w:szCs w:val="22"/>
        </w:rPr>
        <w:t xml:space="preserve"> In addition to the previous risks and discomforts we made you aware of (</w:t>
      </w:r>
      <w:r w:rsidRPr="00832B4F">
        <w:rPr>
          <w:rFonts w:asciiTheme="majorHAnsi" w:hAnsiTheme="majorHAnsi"/>
          <w:color w:val="FF0000"/>
          <w:sz w:val="22"/>
          <w:szCs w:val="22"/>
        </w:rPr>
        <w:t xml:space="preserve">summarize </w:t>
      </w:r>
      <w:r w:rsidR="00832B4F">
        <w:rPr>
          <w:rFonts w:asciiTheme="majorHAnsi" w:hAnsiTheme="majorHAnsi"/>
          <w:color w:val="FF0000"/>
          <w:sz w:val="22"/>
          <w:szCs w:val="22"/>
        </w:rPr>
        <w:t xml:space="preserve">previous </w:t>
      </w:r>
      <w:r w:rsidRPr="00832B4F">
        <w:rPr>
          <w:rFonts w:asciiTheme="majorHAnsi" w:hAnsiTheme="majorHAnsi"/>
          <w:color w:val="FF0000"/>
          <w:sz w:val="22"/>
          <w:szCs w:val="22"/>
        </w:rPr>
        <w:t>risks</w:t>
      </w:r>
      <w:r>
        <w:rPr>
          <w:rFonts w:asciiTheme="majorHAnsi" w:hAnsiTheme="majorHAnsi"/>
          <w:sz w:val="22"/>
          <w:szCs w:val="22"/>
        </w:rPr>
        <w:t>), some new risks or discomforts might occur, including [</w:t>
      </w:r>
      <w:r w:rsidRPr="00864794">
        <w:rPr>
          <w:rFonts w:asciiTheme="majorHAnsi" w:hAnsiTheme="majorHAnsi"/>
          <w:color w:val="FF0000"/>
          <w:sz w:val="22"/>
          <w:szCs w:val="22"/>
        </w:rPr>
        <w:t>list new risks as a result of changed procedures</w:t>
      </w:r>
      <w:r>
        <w:rPr>
          <w:rFonts w:asciiTheme="majorHAnsi" w:hAnsiTheme="majorHAnsi"/>
          <w:sz w:val="22"/>
          <w:szCs w:val="22"/>
        </w:rPr>
        <w:t xml:space="preserve">].]] </w:t>
      </w:r>
      <w:r w:rsidR="00D271B1">
        <w:rPr>
          <w:rFonts w:asciiTheme="majorHAnsi" w:hAnsiTheme="majorHAnsi"/>
          <w:sz w:val="22"/>
          <w:szCs w:val="22"/>
        </w:rPr>
        <w:t>In order to minimize those risks and discomforts, the researchers will [</w:t>
      </w:r>
      <w:r w:rsidR="00D271B1" w:rsidRPr="00EB4FCE">
        <w:rPr>
          <w:rFonts w:asciiTheme="majorHAnsi" w:hAnsiTheme="majorHAnsi"/>
          <w:color w:val="FF0000"/>
          <w:sz w:val="22"/>
          <w:szCs w:val="22"/>
        </w:rPr>
        <w:t>list what the research team is doing to minimize those risks, and ensure it is consistent with the prompt in your protocol</w:t>
      </w:r>
      <w:r w:rsidR="00D271B1">
        <w:rPr>
          <w:rFonts w:asciiTheme="majorHAnsi" w:hAnsiTheme="majorHAnsi"/>
          <w:sz w:val="22"/>
          <w:szCs w:val="22"/>
        </w:rPr>
        <w:t>]. If you have a bad research-related experience</w:t>
      </w:r>
      <w:r w:rsidR="00DA7304">
        <w:rPr>
          <w:rFonts w:asciiTheme="majorHAnsi" w:hAnsiTheme="majorHAnsi"/>
          <w:sz w:val="22"/>
          <w:szCs w:val="22"/>
        </w:rPr>
        <w:t xml:space="preserve">, </w:t>
      </w:r>
      <w:r>
        <w:rPr>
          <w:rFonts w:asciiTheme="majorHAnsi" w:hAnsiTheme="majorHAnsi"/>
          <w:sz w:val="22"/>
          <w:szCs w:val="22"/>
        </w:rPr>
        <w:t>you can still contact</w:t>
      </w:r>
      <w:r w:rsidR="00DA7304">
        <w:rPr>
          <w:rFonts w:asciiTheme="majorHAnsi" w:hAnsiTheme="majorHAnsi"/>
          <w:sz w:val="22"/>
          <w:szCs w:val="22"/>
        </w:rPr>
        <w:t xml:space="preserve"> [</w:t>
      </w:r>
      <w:r w:rsidR="00DA7304" w:rsidRPr="00C1044F">
        <w:rPr>
          <w:rFonts w:asciiTheme="majorHAnsi" w:hAnsiTheme="majorHAnsi"/>
          <w:color w:val="FF0000"/>
          <w:sz w:val="22"/>
          <w:szCs w:val="22"/>
        </w:rPr>
        <w:t>contact PERSON</w:t>
      </w:r>
      <w:r w:rsidR="00DA7304">
        <w:rPr>
          <w:rFonts w:asciiTheme="majorHAnsi" w:hAnsiTheme="majorHAnsi"/>
          <w:sz w:val="22"/>
          <w:szCs w:val="22"/>
        </w:rPr>
        <w:t>]</w:t>
      </w:r>
      <w:r>
        <w:rPr>
          <w:rFonts w:asciiTheme="majorHAnsi" w:hAnsiTheme="majorHAnsi"/>
          <w:sz w:val="22"/>
          <w:szCs w:val="22"/>
        </w:rPr>
        <w:t xml:space="preserve"> using the contact information below</w:t>
      </w:r>
      <w:r w:rsidR="00EA67D1">
        <w:rPr>
          <w:rFonts w:asciiTheme="majorHAnsi" w:hAnsiTheme="majorHAnsi"/>
          <w:sz w:val="22"/>
          <w:szCs w:val="22"/>
        </w:rPr>
        <w:t xml:space="preserve">. </w:t>
      </w:r>
    </w:p>
    <w:p w14:paraId="05CEB0EA" w14:textId="77777777" w:rsidR="00EA67D1" w:rsidRPr="00B52A0B" w:rsidRDefault="00EA67D1" w:rsidP="00B52A0B">
      <w:pPr>
        <w:jc w:val="both"/>
        <w:rPr>
          <w:rFonts w:asciiTheme="majorHAnsi" w:hAnsiTheme="majorHAnsi"/>
          <w:sz w:val="14"/>
          <w:szCs w:val="22"/>
        </w:rPr>
      </w:pPr>
    </w:p>
    <w:p w14:paraId="6565B65B" w14:textId="77777777" w:rsidR="00EA67D1" w:rsidRPr="00D77815" w:rsidRDefault="006932A7" w:rsidP="00B52A0B">
      <w:pPr>
        <w:jc w:val="both"/>
        <w:rPr>
          <w:rFonts w:asciiTheme="majorHAnsi" w:hAnsiTheme="majorHAnsi"/>
          <w:szCs w:val="22"/>
        </w:rPr>
      </w:pPr>
      <w:r w:rsidRPr="00D77815">
        <w:rPr>
          <w:rFonts w:asciiTheme="majorHAnsi" w:hAnsiTheme="majorHAnsi"/>
          <w:b/>
          <w:szCs w:val="22"/>
        </w:rPr>
        <w:t>Benefits</w:t>
      </w:r>
    </w:p>
    <w:p w14:paraId="0A11A77D" w14:textId="15085E72" w:rsidR="006932A7" w:rsidRPr="00680710" w:rsidRDefault="00864794" w:rsidP="00B52A0B">
      <w:pPr>
        <w:jc w:val="both"/>
        <w:rPr>
          <w:rFonts w:asciiTheme="majorHAnsi" w:hAnsiTheme="majorHAnsi"/>
          <w:i/>
          <w:sz w:val="22"/>
          <w:szCs w:val="22"/>
        </w:rPr>
      </w:pPr>
      <w:r>
        <w:rPr>
          <w:rFonts w:asciiTheme="majorHAnsi" w:hAnsiTheme="majorHAnsi"/>
          <w:sz w:val="22"/>
          <w:szCs w:val="22"/>
        </w:rPr>
        <w:t xml:space="preserve">The benefits to this study have not changed. </w:t>
      </w:r>
      <w:r w:rsidR="00897B71" w:rsidRPr="0038743A">
        <w:rPr>
          <w:rFonts w:asciiTheme="majorHAnsi" w:hAnsiTheme="majorHAnsi"/>
          <w:b/>
          <w:color w:val="FF0000"/>
          <w:sz w:val="22"/>
          <w:szCs w:val="22"/>
          <w:u w:val="single"/>
        </w:rPr>
        <w:t>OR</w:t>
      </w:r>
      <w:r w:rsidR="00897B71">
        <w:rPr>
          <w:rFonts w:asciiTheme="majorHAnsi" w:hAnsiTheme="majorHAnsi"/>
          <w:sz w:val="22"/>
          <w:szCs w:val="22"/>
        </w:rPr>
        <w:t xml:space="preserve"> </w:t>
      </w:r>
      <w:r>
        <w:rPr>
          <w:rFonts w:asciiTheme="majorHAnsi" w:hAnsiTheme="majorHAnsi"/>
          <w:sz w:val="22"/>
          <w:szCs w:val="22"/>
        </w:rPr>
        <w:t>These new procedures will generate new benefits associated with this study. Namely, [</w:t>
      </w:r>
      <w:r>
        <w:rPr>
          <w:rFonts w:asciiTheme="majorHAnsi" w:hAnsiTheme="majorHAnsi"/>
          <w:color w:val="FF0000"/>
          <w:sz w:val="22"/>
          <w:szCs w:val="22"/>
        </w:rPr>
        <w:t>discuss</w:t>
      </w:r>
      <w:r w:rsidRPr="00864794">
        <w:rPr>
          <w:rFonts w:asciiTheme="majorHAnsi" w:hAnsiTheme="majorHAnsi"/>
          <w:color w:val="FF0000"/>
          <w:sz w:val="22"/>
          <w:szCs w:val="22"/>
        </w:rPr>
        <w:t xml:space="preserve"> new</w:t>
      </w:r>
      <w:r w:rsidR="00832B4F">
        <w:rPr>
          <w:rFonts w:asciiTheme="majorHAnsi" w:hAnsiTheme="majorHAnsi"/>
          <w:color w:val="FF0000"/>
          <w:sz w:val="22"/>
          <w:szCs w:val="22"/>
        </w:rPr>
        <w:t>/existing unchanged</w:t>
      </w:r>
      <w:r w:rsidRPr="00864794">
        <w:rPr>
          <w:rFonts w:asciiTheme="majorHAnsi" w:hAnsiTheme="majorHAnsi"/>
          <w:color w:val="FF0000"/>
          <w:sz w:val="22"/>
          <w:szCs w:val="22"/>
        </w:rPr>
        <w:t xml:space="preserve"> benefits</w:t>
      </w:r>
      <w:r>
        <w:rPr>
          <w:rFonts w:asciiTheme="majorHAnsi" w:hAnsiTheme="majorHAnsi"/>
          <w:sz w:val="22"/>
          <w:szCs w:val="22"/>
        </w:rPr>
        <w:t>].</w:t>
      </w:r>
      <w:r w:rsidR="00277C76">
        <w:rPr>
          <w:rFonts w:asciiTheme="majorHAnsi" w:hAnsiTheme="majorHAnsi"/>
          <w:sz w:val="22"/>
          <w:szCs w:val="22"/>
        </w:rPr>
        <w:t xml:space="preserve"> </w:t>
      </w:r>
    </w:p>
    <w:p w14:paraId="6253257F" w14:textId="77777777" w:rsidR="00575FAE" w:rsidRPr="00B52A0B" w:rsidRDefault="00575FAE" w:rsidP="00B52A0B">
      <w:pPr>
        <w:jc w:val="both"/>
        <w:rPr>
          <w:rFonts w:asciiTheme="majorHAnsi" w:hAnsiTheme="majorHAnsi"/>
          <w:sz w:val="14"/>
          <w:szCs w:val="22"/>
        </w:rPr>
      </w:pPr>
    </w:p>
    <w:p w14:paraId="2AD27718" w14:textId="77777777" w:rsidR="00575FAE" w:rsidRPr="00575FAE" w:rsidRDefault="00575FAE" w:rsidP="00B52A0B">
      <w:pPr>
        <w:jc w:val="both"/>
        <w:rPr>
          <w:rFonts w:asciiTheme="majorHAnsi" w:hAnsiTheme="majorHAnsi"/>
          <w:b/>
          <w:szCs w:val="22"/>
        </w:rPr>
      </w:pPr>
      <w:r w:rsidRPr="00575FAE">
        <w:rPr>
          <w:rFonts w:asciiTheme="majorHAnsi" w:hAnsiTheme="majorHAnsi"/>
          <w:b/>
          <w:szCs w:val="22"/>
        </w:rPr>
        <w:t>Confidentiality</w:t>
      </w:r>
    </w:p>
    <w:p w14:paraId="672F9428" w14:textId="58730557" w:rsidR="5A18EF5F" w:rsidRDefault="5A18EF5F" w:rsidP="5A18EF5F">
      <w:pPr>
        <w:jc w:val="both"/>
        <w:rPr>
          <w:rFonts w:asciiTheme="majorHAnsi" w:eastAsiaTheme="majorEastAsia" w:hAnsiTheme="majorHAnsi" w:cstheme="majorBidi"/>
          <w:sz w:val="22"/>
          <w:szCs w:val="22"/>
        </w:rPr>
      </w:pPr>
      <w:r w:rsidRPr="5A18EF5F">
        <w:rPr>
          <w:rFonts w:asciiTheme="majorHAnsi" w:eastAsiaTheme="majorEastAsia" w:hAnsiTheme="majorHAnsi" w:cstheme="majorBidi"/>
          <w:sz w:val="22"/>
          <w:szCs w:val="22"/>
        </w:rPr>
        <w:t>We will collect your information through [</w:t>
      </w:r>
      <w:r w:rsidRPr="5A18EF5F">
        <w:rPr>
          <w:rFonts w:asciiTheme="majorHAnsi" w:eastAsiaTheme="majorEastAsia" w:hAnsiTheme="majorHAnsi" w:cstheme="majorBidi"/>
          <w:color w:val="FF0000"/>
          <w:sz w:val="22"/>
          <w:szCs w:val="22"/>
        </w:rPr>
        <w:t>video recordings, audio recordings, interviews, Qualtrics, email… whatever mechanism</w:t>
      </w:r>
      <w:r w:rsidR="00597D05">
        <w:rPr>
          <w:rFonts w:asciiTheme="majorHAnsi" w:eastAsiaTheme="majorEastAsia" w:hAnsiTheme="majorHAnsi" w:cstheme="majorBidi"/>
          <w:color w:val="FF0000"/>
          <w:sz w:val="22"/>
          <w:szCs w:val="22"/>
        </w:rPr>
        <w:t>(s)</w:t>
      </w:r>
      <w:r w:rsidRPr="5A18EF5F">
        <w:rPr>
          <w:rFonts w:asciiTheme="majorHAnsi" w:eastAsiaTheme="majorEastAsia" w:hAnsiTheme="majorHAnsi" w:cstheme="majorBidi"/>
          <w:color w:val="FF0000"/>
          <w:sz w:val="22"/>
          <w:szCs w:val="22"/>
        </w:rPr>
        <w:t xml:space="preserve"> you are using to collect it</w:t>
      </w:r>
      <w:r w:rsidR="00680710">
        <w:rPr>
          <w:rFonts w:asciiTheme="majorHAnsi" w:eastAsiaTheme="majorEastAsia" w:hAnsiTheme="majorHAnsi" w:cstheme="majorBidi"/>
          <w:color w:val="FF0000"/>
          <w:sz w:val="22"/>
          <w:szCs w:val="22"/>
        </w:rPr>
        <w:t>, including indirect ones like seeking the information from a third party</w:t>
      </w:r>
      <w:r w:rsidRPr="5A18EF5F">
        <w:rPr>
          <w:rFonts w:asciiTheme="majorHAnsi" w:eastAsiaTheme="majorEastAsia" w:hAnsiTheme="majorHAnsi" w:cstheme="majorBidi"/>
          <w:sz w:val="22"/>
          <w:szCs w:val="22"/>
        </w:rPr>
        <w:t xml:space="preserve">]. </w:t>
      </w:r>
      <w:r w:rsidR="00680710" w:rsidRPr="00680710">
        <w:rPr>
          <w:rFonts w:asciiTheme="majorHAnsi" w:eastAsiaTheme="majorEastAsia" w:hAnsiTheme="majorHAnsi" w:cstheme="majorBidi"/>
          <w:i/>
          <w:color w:val="FF0000"/>
          <w:sz w:val="22"/>
          <w:szCs w:val="22"/>
        </w:rPr>
        <w:t xml:space="preserve">If you will collect or store data online, </w:t>
      </w:r>
      <w:r w:rsidR="00680710">
        <w:rPr>
          <w:rFonts w:asciiTheme="majorHAnsi" w:eastAsiaTheme="majorEastAsia" w:hAnsiTheme="majorHAnsi" w:cstheme="majorBidi"/>
          <w:sz w:val="22"/>
          <w:szCs w:val="22"/>
        </w:rPr>
        <w:t>Online activities always carry a risk of a data breach, but we will use systems and process</w:t>
      </w:r>
      <w:r w:rsidR="008A21A6">
        <w:rPr>
          <w:rFonts w:asciiTheme="majorHAnsi" w:eastAsiaTheme="majorEastAsia" w:hAnsiTheme="majorHAnsi" w:cstheme="majorBidi"/>
          <w:sz w:val="22"/>
          <w:szCs w:val="22"/>
        </w:rPr>
        <w:t>es</w:t>
      </w:r>
      <w:r w:rsidR="00680710">
        <w:rPr>
          <w:rFonts w:asciiTheme="majorHAnsi" w:eastAsiaTheme="majorEastAsia" w:hAnsiTheme="majorHAnsi" w:cstheme="majorBidi"/>
          <w:sz w:val="22"/>
          <w:szCs w:val="22"/>
        </w:rPr>
        <w:t xml:space="preserve"> </w:t>
      </w:r>
      <w:r w:rsidR="00DB759B">
        <w:rPr>
          <w:rFonts w:asciiTheme="majorHAnsi" w:eastAsiaTheme="majorEastAsia" w:hAnsiTheme="majorHAnsi" w:cstheme="majorBidi"/>
          <w:sz w:val="22"/>
          <w:szCs w:val="22"/>
        </w:rPr>
        <w:t>that</w:t>
      </w:r>
      <w:r w:rsidR="00680710">
        <w:rPr>
          <w:rFonts w:asciiTheme="majorHAnsi" w:eastAsiaTheme="majorEastAsia" w:hAnsiTheme="majorHAnsi" w:cstheme="majorBidi"/>
          <w:sz w:val="22"/>
          <w:szCs w:val="22"/>
        </w:rPr>
        <w:t xml:space="preserve"> minimize breach opportunities. </w:t>
      </w:r>
      <w:r w:rsidR="00864794">
        <w:rPr>
          <w:rFonts w:asciiTheme="majorHAnsi" w:eastAsiaTheme="majorEastAsia" w:hAnsiTheme="majorHAnsi" w:cstheme="majorBidi"/>
          <w:sz w:val="22"/>
          <w:szCs w:val="22"/>
        </w:rPr>
        <w:t>Your privacy, however</w:t>
      </w:r>
      <w:r w:rsidR="00A5301C">
        <w:rPr>
          <w:rFonts w:asciiTheme="majorHAnsi" w:eastAsiaTheme="majorEastAsia" w:hAnsiTheme="majorHAnsi" w:cstheme="majorBidi"/>
          <w:sz w:val="22"/>
          <w:szCs w:val="22"/>
        </w:rPr>
        <w:t>,</w:t>
      </w:r>
      <w:bookmarkStart w:id="0" w:name="_GoBack"/>
      <w:bookmarkEnd w:id="0"/>
      <w:r w:rsidR="00864794">
        <w:rPr>
          <w:rFonts w:asciiTheme="majorHAnsi" w:eastAsiaTheme="majorEastAsia" w:hAnsiTheme="majorHAnsi" w:cstheme="majorBidi"/>
          <w:sz w:val="22"/>
          <w:szCs w:val="22"/>
        </w:rPr>
        <w:t xml:space="preserve"> may be impacted by participating at home where others (family members, roommates, or others) might be present. If there are accommodations you need to assure your privacy, please contact the researcher using the information provided below to discuss. </w:t>
      </w:r>
    </w:p>
    <w:p w14:paraId="4B63FE47" w14:textId="561ED769" w:rsidR="00906F05" w:rsidRPr="00906F05" w:rsidRDefault="00906F05" w:rsidP="5A18EF5F">
      <w:pPr>
        <w:jc w:val="both"/>
        <w:rPr>
          <w:rFonts w:asciiTheme="majorHAnsi" w:eastAsiaTheme="majorEastAsia" w:hAnsiTheme="majorHAnsi" w:cstheme="majorBidi"/>
          <w:sz w:val="14"/>
          <w:szCs w:val="14"/>
        </w:rPr>
      </w:pPr>
    </w:p>
    <w:p w14:paraId="783ACD61" w14:textId="1EDAF80D" w:rsidR="00906F05" w:rsidRPr="00906F05" w:rsidRDefault="00906F05" w:rsidP="5A18EF5F">
      <w:pPr>
        <w:jc w:val="both"/>
        <w:rPr>
          <w:i/>
          <w:iCs/>
        </w:rPr>
      </w:pPr>
      <w:r w:rsidRPr="00906F05">
        <w:rPr>
          <w:rFonts w:asciiTheme="majorHAnsi" w:eastAsiaTheme="majorEastAsia" w:hAnsiTheme="majorHAnsi" w:cstheme="majorBidi"/>
          <w:i/>
          <w:iCs/>
          <w:sz w:val="22"/>
          <w:szCs w:val="22"/>
        </w:rPr>
        <w:t>If study timelines have changed</w:t>
      </w:r>
      <w:r>
        <w:rPr>
          <w:rFonts w:asciiTheme="majorHAnsi" w:eastAsiaTheme="majorEastAsia" w:hAnsiTheme="majorHAnsi" w:cstheme="majorBidi"/>
          <w:sz w:val="22"/>
          <w:szCs w:val="22"/>
        </w:rPr>
        <w:t xml:space="preserve">: Originally, we anticipated this study being complete and your [identifying] data/information being destroyed by [month, year]. These changes have required that we [extend/abbreviate] the timeline for this study. </w:t>
      </w:r>
      <w:r>
        <w:rPr>
          <w:rFonts w:asciiTheme="majorHAnsi" w:eastAsiaTheme="majorEastAsia" w:hAnsiTheme="majorHAnsi" w:cstheme="majorBidi"/>
          <w:i/>
          <w:iCs/>
          <w:sz w:val="22"/>
          <w:szCs w:val="22"/>
        </w:rPr>
        <w:t>Describe any changes that need to be disclosed based on your original informed consent process and documentation.</w:t>
      </w:r>
    </w:p>
    <w:p w14:paraId="2753A477" w14:textId="77777777" w:rsidR="5A18EF5F" w:rsidRPr="00680F59" w:rsidRDefault="5A18EF5F" w:rsidP="5A18EF5F">
      <w:pPr>
        <w:jc w:val="both"/>
        <w:rPr>
          <w:sz w:val="14"/>
        </w:rPr>
      </w:pPr>
    </w:p>
    <w:p w14:paraId="4ED92C37" w14:textId="77777777" w:rsidR="00674B7F" w:rsidRPr="00575FAE" w:rsidRDefault="00A51A57" w:rsidP="00B52A0B">
      <w:pPr>
        <w:jc w:val="both"/>
        <w:rPr>
          <w:rFonts w:asciiTheme="majorHAnsi" w:hAnsiTheme="majorHAnsi"/>
          <w:b/>
          <w:szCs w:val="22"/>
        </w:rPr>
      </w:pPr>
      <w:r>
        <w:rPr>
          <w:rFonts w:asciiTheme="majorHAnsi" w:hAnsiTheme="majorHAnsi"/>
          <w:b/>
          <w:szCs w:val="22"/>
        </w:rPr>
        <w:t xml:space="preserve">Voluntary Participation </w:t>
      </w:r>
      <w:r w:rsidR="001A10F2" w:rsidRPr="001A10F2">
        <w:rPr>
          <w:rFonts w:asciiTheme="majorHAnsi" w:hAnsiTheme="majorHAnsi"/>
          <w:b/>
          <w:color w:val="000000" w:themeColor="text1"/>
          <w:szCs w:val="22"/>
        </w:rPr>
        <w:t>&amp;</w:t>
      </w:r>
      <w:r w:rsidR="00674B7F" w:rsidRPr="00575FAE">
        <w:rPr>
          <w:rFonts w:asciiTheme="majorHAnsi" w:hAnsiTheme="majorHAnsi"/>
          <w:b/>
          <w:szCs w:val="22"/>
        </w:rPr>
        <w:t xml:space="preserve"> Withdrawal</w:t>
      </w:r>
    </w:p>
    <w:p w14:paraId="7C8222A7" w14:textId="77777777" w:rsidR="002F58DE" w:rsidRDefault="00674B7F" w:rsidP="00B52A0B">
      <w:pPr>
        <w:jc w:val="both"/>
        <w:rPr>
          <w:rFonts w:asciiTheme="majorHAnsi" w:hAnsiTheme="majorHAnsi"/>
          <w:sz w:val="22"/>
          <w:szCs w:val="22"/>
        </w:rPr>
      </w:pPr>
      <w:r>
        <w:rPr>
          <w:rFonts w:asciiTheme="majorHAnsi" w:hAnsiTheme="majorHAnsi"/>
          <w:sz w:val="22"/>
          <w:szCs w:val="22"/>
        </w:rPr>
        <w:t xml:space="preserve">Your participation </w:t>
      </w:r>
      <w:r w:rsidR="0082703C">
        <w:rPr>
          <w:rFonts w:asciiTheme="majorHAnsi" w:hAnsiTheme="majorHAnsi"/>
          <w:sz w:val="22"/>
          <w:szCs w:val="22"/>
        </w:rPr>
        <w:t>in this research is</w:t>
      </w:r>
      <w:r>
        <w:rPr>
          <w:rFonts w:asciiTheme="majorHAnsi" w:hAnsiTheme="majorHAnsi"/>
          <w:sz w:val="22"/>
          <w:szCs w:val="22"/>
        </w:rPr>
        <w:t xml:space="preserve"> </w:t>
      </w:r>
      <w:r w:rsidR="00864794">
        <w:rPr>
          <w:rFonts w:asciiTheme="majorHAnsi" w:hAnsiTheme="majorHAnsi"/>
          <w:sz w:val="22"/>
          <w:szCs w:val="22"/>
        </w:rPr>
        <w:t xml:space="preserve">always </w:t>
      </w:r>
      <w:r>
        <w:rPr>
          <w:rFonts w:asciiTheme="majorHAnsi" w:hAnsiTheme="majorHAnsi"/>
          <w:sz w:val="22"/>
          <w:szCs w:val="22"/>
        </w:rPr>
        <w:t>completely voluntary</w:t>
      </w:r>
      <w:r w:rsidR="00864794">
        <w:rPr>
          <w:rFonts w:asciiTheme="majorHAnsi" w:hAnsiTheme="majorHAnsi"/>
          <w:sz w:val="22"/>
          <w:szCs w:val="22"/>
        </w:rPr>
        <w:t xml:space="preserve">, and if the new information we have provided here changes your mind, please </w:t>
      </w:r>
      <w:r w:rsidR="00832B4F">
        <w:rPr>
          <w:rFonts w:asciiTheme="majorHAnsi" w:hAnsiTheme="majorHAnsi"/>
          <w:sz w:val="22"/>
          <w:szCs w:val="22"/>
        </w:rPr>
        <w:t>[</w:t>
      </w:r>
      <w:r w:rsidR="00832B4F" w:rsidRPr="00832B4F">
        <w:rPr>
          <w:rFonts w:asciiTheme="majorHAnsi" w:hAnsiTheme="majorHAnsi"/>
          <w:color w:val="FF0000"/>
          <w:sz w:val="22"/>
          <w:szCs w:val="22"/>
        </w:rPr>
        <w:t>put instruction here</w:t>
      </w:r>
      <w:r w:rsidR="00832B4F">
        <w:rPr>
          <w:rFonts w:asciiTheme="majorHAnsi" w:hAnsiTheme="majorHAnsi"/>
          <w:color w:val="FF0000"/>
          <w:sz w:val="22"/>
          <w:szCs w:val="22"/>
        </w:rPr>
        <w:t xml:space="preserve"> for timely and orderly withdrawal</w:t>
      </w:r>
      <w:r w:rsidR="00832B4F" w:rsidRPr="00832B4F">
        <w:rPr>
          <w:rFonts w:asciiTheme="majorHAnsi" w:hAnsiTheme="majorHAnsi"/>
          <w:color w:val="FF0000"/>
          <w:sz w:val="22"/>
          <w:szCs w:val="22"/>
        </w:rPr>
        <w:t xml:space="preserve"> – if an active opt out, tell them how</w:t>
      </w:r>
      <w:r w:rsidR="00832B4F">
        <w:rPr>
          <w:rFonts w:asciiTheme="majorHAnsi" w:hAnsiTheme="majorHAnsi"/>
          <w:color w:val="FF0000"/>
          <w:sz w:val="22"/>
          <w:szCs w:val="22"/>
        </w:rPr>
        <w:t xml:space="preserve"> and by when</w:t>
      </w:r>
      <w:r w:rsidR="00832B4F" w:rsidRPr="00832B4F">
        <w:rPr>
          <w:rFonts w:asciiTheme="majorHAnsi" w:hAnsiTheme="majorHAnsi"/>
          <w:color w:val="FF0000"/>
          <w:sz w:val="22"/>
          <w:szCs w:val="22"/>
        </w:rPr>
        <w:t>; if they need to simply sign and return the form, just say “do not return this form and we will consider you to have withdrawn”</w:t>
      </w:r>
      <w:r w:rsidR="00832B4F">
        <w:rPr>
          <w:rFonts w:asciiTheme="majorHAnsi" w:hAnsiTheme="majorHAnsi"/>
          <w:sz w:val="22"/>
          <w:szCs w:val="22"/>
        </w:rPr>
        <w:t>]</w:t>
      </w:r>
      <w:r>
        <w:rPr>
          <w:rFonts w:asciiTheme="majorHAnsi" w:hAnsiTheme="majorHAnsi"/>
          <w:sz w:val="22"/>
          <w:szCs w:val="22"/>
        </w:rPr>
        <w:t>. If you agree to participate now and change your mind later, you may withdraw at any time by [</w:t>
      </w:r>
      <w:r w:rsidRPr="00674B7F">
        <w:rPr>
          <w:rFonts w:asciiTheme="majorHAnsi" w:hAnsiTheme="majorHAnsi"/>
          <w:color w:val="FF0000"/>
          <w:sz w:val="22"/>
          <w:szCs w:val="22"/>
        </w:rPr>
        <w:t>please provide instructions on how a participant should withdraw once they have initiated research participation</w:t>
      </w:r>
      <w:r>
        <w:rPr>
          <w:rFonts w:asciiTheme="majorHAnsi" w:hAnsiTheme="majorHAnsi"/>
          <w:sz w:val="22"/>
          <w:szCs w:val="22"/>
        </w:rPr>
        <w:t xml:space="preserve">]. If you choose to withdraw </w:t>
      </w:r>
      <w:r w:rsidR="00832B4F">
        <w:rPr>
          <w:rFonts w:asciiTheme="majorHAnsi" w:hAnsiTheme="majorHAnsi"/>
          <w:sz w:val="22"/>
          <w:szCs w:val="22"/>
        </w:rPr>
        <w:t>[</w:t>
      </w:r>
      <w:r>
        <w:rPr>
          <w:rFonts w:asciiTheme="majorHAnsi" w:hAnsiTheme="majorHAnsi"/>
          <w:sz w:val="22"/>
          <w:szCs w:val="22"/>
        </w:rPr>
        <w:t>after</w:t>
      </w:r>
      <w:r w:rsidR="00832B4F">
        <w:rPr>
          <w:rFonts w:asciiTheme="majorHAnsi" w:hAnsiTheme="majorHAnsi"/>
          <w:sz w:val="22"/>
          <w:szCs w:val="22"/>
        </w:rPr>
        <w:t>/since]</w:t>
      </w:r>
      <w:r>
        <w:rPr>
          <w:rFonts w:asciiTheme="majorHAnsi" w:hAnsiTheme="majorHAnsi"/>
          <w:sz w:val="22"/>
          <w:szCs w:val="22"/>
        </w:rPr>
        <w:t xml:space="preserve"> we have already collected information about you, [</w:t>
      </w:r>
      <w:r w:rsidRPr="0058352C">
        <w:rPr>
          <w:rFonts w:asciiTheme="majorHAnsi" w:hAnsiTheme="majorHAnsi"/>
          <w:color w:val="FF0000"/>
          <w:sz w:val="22"/>
          <w:szCs w:val="22"/>
        </w:rPr>
        <w:t>state what you will do</w:t>
      </w:r>
      <w:r w:rsidR="0058352C" w:rsidRPr="0058352C">
        <w:rPr>
          <w:rFonts w:asciiTheme="majorHAnsi" w:hAnsiTheme="majorHAnsi"/>
          <w:color w:val="FF0000"/>
          <w:sz w:val="22"/>
          <w:szCs w:val="22"/>
        </w:rPr>
        <w:t xml:space="preserve"> with that information</w:t>
      </w:r>
      <w:r w:rsidRPr="0058352C">
        <w:rPr>
          <w:rFonts w:asciiTheme="majorHAnsi" w:hAnsiTheme="majorHAnsi"/>
          <w:color w:val="FF0000"/>
          <w:sz w:val="22"/>
          <w:szCs w:val="22"/>
        </w:rPr>
        <w:t>, or the extent to which withdrawal is possible (e.g. completely anonymous participation cannot be withdrawn, as you will be unable to determine whose data is whose)</w:t>
      </w:r>
      <w:r>
        <w:rPr>
          <w:rFonts w:asciiTheme="majorHAnsi" w:hAnsiTheme="majorHAnsi"/>
          <w:sz w:val="22"/>
          <w:szCs w:val="22"/>
        </w:rPr>
        <w:t xml:space="preserve">]. </w:t>
      </w:r>
      <w:r w:rsidR="00832B4F">
        <w:rPr>
          <w:rFonts w:asciiTheme="majorHAnsi" w:hAnsiTheme="majorHAnsi"/>
          <w:sz w:val="22"/>
          <w:szCs w:val="22"/>
        </w:rPr>
        <w:t>Please know that if you withdraw from the study, [</w:t>
      </w:r>
      <w:r w:rsidR="00832B4F" w:rsidRPr="00832B4F">
        <w:rPr>
          <w:rFonts w:asciiTheme="majorHAnsi" w:hAnsiTheme="majorHAnsi"/>
          <w:color w:val="FF0000"/>
          <w:sz w:val="22"/>
          <w:szCs w:val="22"/>
        </w:rPr>
        <w:t>describe what, if anything, will happen</w:t>
      </w:r>
      <w:r w:rsidR="00832B4F">
        <w:rPr>
          <w:rFonts w:asciiTheme="majorHAnsi" w:hAnsiTheme="majorHAnsi"/>
          <w:color w:val="FF0000"/>
          <w:sz w:val="22"/>
          <w:szCs w:val="22"/>
        </w:rPr>
        <w:t xml:space="preserve"> or stop happening</w:t>
      </w:r>
      <w:r w:rsidR="00832B4F" w:rsidRPr="00832B4F">
        <w:rPr>
          <w:rFonts w:asciiTheme="majorHAnsi" w:hAnsiTheme="majorHAnsi"/>
          <w:color w:val="FF0000"/>
          <w:sz w:val="22"/>
          <w:szCs w:val="22"/>
        </w:rPr>
        <w:t>; if nothing, you can delete this sentence</w:t>
      </w:r>
      <w:r w:rsidR="00832B4F">
        <w:rPr>
          <w:rFonts w:asciiTheme="majorHAnsi" w:hAnsiTheme="majorHAnsi"/>
          <w:sz w:val="22"/>
          <w:szCs w:val="22"/>
        </w:rPr>
        <w:t xml:space="preserve">]. </w:t>
      </w:r>
      <w:r w:rsidR="0045088D">
        <w:rPr>
          <w:rFonts w:asciiTheme="majorHAnsi" w:hAnsiTheme="majorHAnsi"/>
          <w:i/>
          <w:sz w:val="22"/>
          <w:szCs w:val="22"/>
        </w:rPr>
        <w:t>If participant is already or may in the future receive services from your clinic/department/unit</w:t>
      </w:r>
      <w:r w:rsidR="0045088D">
        <w:rPr>
          <w:rFonts w:asciiTheme="majorHAnsi" w:hAnsiTheme="majorHAnsi"/>
          <w:sz w:val="22"/>
          <w:szCs w:val="22"/>
        </w:rPr>
        <w:t xml:space="preserve">, </w:t>
      </w:r>
      <w:proofErr w:type="gramStart"/>
      <w:r w:rsidR="0045088D">
        <w:rPr>
          <w:rFonts w:asciiTheme="majorHAnsi" w:hAnsiTheme="majorHAnsi"/>
          <w:sz w:val="22"/>
          <w:szCs w:val="22"/>
        </w:rPr>
        <w:t>If</w:t>
      </w:r>
      <w:proofErr w:type="gramEnd"/>
      <w:r w:rsidR="0045088D">
        <w:rPr>
          <w:rFonts w:asciiTheme="majorHAnsi" w:hAnsiTheme="majorHAnsi"/>
          <w:sz w:val="22"/>
          <w:szCs w:val="22"/>
        </w:rPr>
        <w:t xml:space="preserve"> you decide not to participate, the services you receive from [</w:t>
      </w:r>
      <w:r w:rsidR="0045088D" w:rsidRPr="00EB4FCE">
        <w:rPr>
          <w:rFonts w:asciiTheme="majorHAnsi" w:hAnsiTheme="majorHAnsi"/>
          <w:color w:val="FF0000"/>
          <w:sz w:val="22"/>
          <w:szCs w:val="22"/>
        </w:rPr>
        <w:t>researcher clinic/department/unit</w:t>
      </w:r>
      <w:r w:rsidR="0045088D">
        <w:rPr>
          <w:rFonts w:asciiTheme="majorHAnsi" w:hAnsiTheme="majorHAnsi"/>
          <w:sz w:val="22"/>
          <w:szCs w:val="22"/>
        </w:rPr>
        <w:t>] will not be affected in any way.</w:t>
      </w:r>
      <w:r w:rsidR="00680F59">
        <w:rPr>
          <w:rFonts w:asciiTheme="majorHAnsi" w:hAnsiTheme="majorHAnsi"/>
          <w:sz w:val="22"/>
          <w:szCs w:val="22"/>
        </w:rPr>
        <w:t xml:space="preserve"> </w:t>
      </w:r>
      <w:r>
        <w:rPr>
          <w:rFonts w:asciiTheme="majorHAnsi" w:hAnsiTheme="majorHAnsi"/>
          <w:sz w:val="22"/>
          <w:szCs w:val="22"/>
        </w:rPr>
        <w:t>The researchers may choose to terminate your participation in this research study if [</w:t>
      </w:r>
      <w:r w:rsidRPr="0058352C">
        <w:rPr>
          <w:rFonts w:asciiTheme="majorHAnsi" w:hAnsiTheme="majorHAnsi"/>
          <w:color w:val="FF0000"/>
          <w:sz w:val="22"/>
          <w:szCs w:val="22"/>
        </w:rPr>
        <w:t>state any circumstances that would lead to termination of a participant’s continued participation</w:t>
      </w:r>
      <w:r w:rsidR="002F58DE" w:rsidRPr="0058352C">
        <w:rPr>
          <w:rFonts w:asciiTheme="majorHAnsi" w:hAnsiTheme="majorHAnsi"/>
          <w:color w:val="FF0000"/>
          <w:sz w:val="22"/>
          <w:szCs w:val="22"/>
        </w:rPr>
        <w:t>. Also state whether and how they will be notified if this happens</w:t>
      </w:r>
      <w:r>
        <w:rPr>
          <w:rFonts w:asciiTheme="majorHAnsi" w:hAnsiTheme="majorHAnsi"/>
          <w:sz w:val="22"/>
          <w:szCs w:val="22"/>
        </w:rPr>
        <w:t xml:space="preserve">]. </w:t>
      </w:r>
    </w:p>
    <w:p w14:paraId="2778575B" w14:textId="77777777" w:rsidR="00986AAC" w:rsidRPr="00B52A0B" w:rsidRDefault="00986AAC" w:rsidP="00B52A0B">
      <w:pPr>
        <w:jc w:val="both"/>
        <w:rPr>
          <w:rFonts w:asciiTheme="majorHAnsi" w:hAnsiTheme="majorHAnsi"/>
          <w:sz w:val="14"/>
          <w:szCs w:val="22"/>
        </w:rPr>
      </w:pPr>
    </w:p>
    <w:p w14:paraId="4EBC0D1B" w14:textId="2194BA70" w:rsidR="002F58DE" w:rsidRPr="00D43903" w:rsidRDefault="00D43903" w:rsidP="00B52A0B">
      <w:pPr>
        <w:jc w:val="both"/>
        <w:rPr>
          <w:rFonts w:asciiTheme="majorHAnsi" w:hAnsiTheme="majorHAnsi"/>
          <w:b/>
          <w:szCs w:val="22"/>
        </w:rPr>
      </w:pPr>
      <w:r>
        <w:rPr>
          <w:rFonts w:asciiTheme="majorHAnsi" w:hAnsiTheme="majorHAnsi"/>
          <w:b/>
          <w:szCs w:val="22"/>
        </w:rPr>
        <w:t>Compensation</w:t>
      </w:r>
      <w:r w:rsidR="00DD7DFE">
        <w:rPr>
          <w:rFonts w:asciiTheme="majorHAnsi" w:hAnsiTheme="majorHAnsi"/>
          <w:b/>
          <w:szCs w:val="22"/>
        </w:rPr>
        <w:t xml:space="preserve"> </w:t>
      </w:r>
      <w:r w:rsidR="00DD7DFE" w:rsidRPr="00DD7DFE">
        <w:rPr>
          <w:rFonts w:asciiTheme="majorHAnsi" w:hAnsiTheme="majorHAnsi"/>
          <w:b/>
          <w:color w:val="FF0000"/>
          <w:szCs w:val="22"/>
        </w:rPr>
        <w:t>[</w:t>
      </w:r>
      <w:r w:rsidR="00DD7DFE">
        <w:rPr>
          <w:rFonts w:asciiTheme="majorHAnsi" w:hAnsiTheme="majorHAnsi"/>
          <w:b/>
          <w:szCs w:val="22"/>
        </w:rPr>
        <w:t>&amp; Costs</w:t>
      </w:r>
      <w:r w:rsidR="00DD7DFE" w:rsidRPr="00DD7DFE">
        <w:rPr>
          <w:rFonts w:asciiTheme="majorHAnsi" w:hAnsiTheme="majorHAnsi"/>
          <w:b/>
          <w:color w:val="FF0000"/>
          <w:szCs w:val="22"/>
        </w:rPr>
        <w:t>]</w:t>
      </w:r>
    </w:p>
    <w:p w14:paraId="1F4FB6DA" w14:textId="77777777" w:rsidR="002F58DE" w:rsidRPr="00832B4F" w:rsidRDefault="00832B4F" w:rsidP="00B52A0B">
      <w:pPr>
        <w:jc w:val="both"/>
        <w:rPr>
          <w:rFonts w:asciiTheme="majorHAnsi" w:hAnsiTheme="majorHAnsi"/>
          <w:i/>
          <w:iCs/>
          <w:sz w:val="22"/>
          <w:szCs w:val="22"/>
        </w:rPr>
      </w:pPr>
      <w:r>
        <w:rPr>
          <w:rFonts w:asciiTheme="majorHAnsi" w:hAnsiTheme="majorHAnsi"/>
          <w:i/>
          <w:iCs/>
          <w:sz w:val="22"/>
          <w:szCs w:val="22"/>
        </w:rPr>
        <w:t xml:space="preserve">Use this section to discuss any </w:t>
      </w:r>
      <w:r>
        <w:rPr>
          <w:rFonts w:asciiTheme="majorHAnsi" w:hAnsiTheme="majorHAnsi"/>
          <w:i/>
          <w:iCs/>
          <w:sz w:val="22"/>
          <w:szCs w:val="22"/>
          <w:u w:val="single"/>
        </w:rPr>
        <w:t>changes</w:t>
      </w:r>
      <w:r>
        <w:rPr>
          <w:rFonts w:asciiTheme="majorHAnsi" w:hAnsiTheme="majorHAnsi"/>
          <w:i/>
          <w:iCs/>
          <w:sz w:val="22"/>
          <w:szCs w:val="22"/>
        </w:rPr>
        <w:t xml:space="preserve"> to the compensation arrangement as a result of the overall changes to your research; remind participants what the original compensation agreement was if there was one. </w:t>
      </w:r>
    </w:p>
    <w:p w14:paraId="50268E34" w14:textId="77777777" w:rsidR="00D43903" w:rsidRPr="00B52A0B" w:rsidRDefault="00D43903" w:rsidP="00B52A0B">
      <w:pPr>
        <w:jc w:val="both"/>
        <w:rPr>
          <w:rFonts w:asciiTheme="majorHAnsi" w:hAnsiTheme="majorHAnsi"/>
          <w:i/>
          <w:sz w:val="14"/>
          <w:szCs w:val="22"/>
        </w:rPr>
      </w:pPr>
    </w:p>
    <w:p w14:paraId="722A45E4" w14:textId="77777777" w:rsidR="00B827C5" w:rsidRDefault="00897B71" w:rsidP="00B52A0B">
      <w:pPr>
        <w:jc w:val="both"/>
        <w:rPr>
          <w:rFonts w:asciiTheme="majorHAnsi" w:hAnsiTheme="majorHAnsi"/>
          <w:sz w:val="22"/>
          <w:szCs w:val="22"/>
        </w:rPr>
      </w:pPr>
      <w:r>
        <w:rPr>
          <w:rFonts w:asciiTheme="majorHAnsi" w:hAnsiTheme="majorHAnsi"/>
          <w:i/>
          <w:sz w:val="22"/>
          <w:szCs w:val="22"/>
        </w:rPr>
        <w:t xml:space="preserve">If it is possible for a participant to earn $100 or more in one year from your study </w:t>
      </w:r>
      <w:r>
        <w:rPr>
          <w:rFonts w:asciiTheme="majorHAnsi" w:hAnsiTheme="majorHAnsi"/>
          <w:sz w:val="22"/>
          <w:szCs w:val="22"/>
        </w:rPr>
        <w:t>Because this study pays $[</w:t>
      </w:r>
      <w:r w:rsidRPr="00EB4FCE">
        <w:rPr>
          <w:rFonts w:asciiTheme="majorHAnsi" w:hAnsiTheme="majorHAnsi"/>
          <w:color w:val="FF0000"/>
          <w:sz w:val="22"/>
          <w:szCs w:val="22"/>
        </w:rPr>
        <w:t>amount</w:t>
      </w:r>
      <w:r>
        <w:rPr>
          <w:rFonts w:asciiTheme="majorHAnsi" w:hAnsiTheme="majorHAnsi"/>
          <w:sz w:val="22"/>
          <w:szCs w:val="22"/>
        </w:rPr>
        <w:t xml:space="preserve">] for full participation, please know that if you receive more than $600 in payments from Utah State University in a calendar year (January through December), USU is required to report the payments to the Internal Revenue Service (IRS) and a W-9 will be required. </w:t>
      </w:r>
      <w:r>
        <w:rPr>
          <w:rFonts w:asciiTheme="majorHAnsi" w:hAnsiTheme="majorHAnsi"/>
          <w:i/>
          <w:iCs/>
          <w:sz w:val="22"/>
          <w:szCs w:val="22"/>
        </w:rPr>
        <w:t xml:space="preserve">If your study pays $600 or more in one year, use this instead: </w:t>
      </w:r>
      <w:r>
        <w:rPr>
          <w:rFonts w:asciiTheme="majorHAnsi" w:hAnsiTheme="majorHAnsi"/>
          <w:sz w:val="22"/>
          <w:szCs w:val="22"/>
        </w:rPr>
        <w:t>Because this study pays $XXX for full participation within one calendar year, the researchers will be required to collect a W-9 for Internal Revenue Service reporting purposes. A W-9 requires that you provide your name, social security number, and address.</w:t>
      </w:r>
    </w:p>
    <w:p w14:paraId="5AC83656" w14:textId="77777777" w:rsidR="00897B71" w:rsidRPr="00597D05" w:rsidRDefault="00897B71" w:rsidP="00B52A0B">
      <w:pPr>
        <w:jc w:val="both"/>
        <w:rPr>
          <w:rFonts w:asciiTheme="majorHAnsi" w:hAnsiTheme="majorHAnsi"/>
          <w:sz w:val="14"/>
          <w:szCs w:val="14"/>
        </w:rPr>
      </w:pPr>
    </w:p>
    <w:p w14:paraId="4DD95A7B" w14:textId="422CB986" w:rsidR="00DD7DFE" w:rsidRPr="00DD7DFE" w:rsidRDefault="00DD7DFE" w:rsidP="00B52A0B">
      <w:pPr>
        <w:jc w:val="both"/>
        <w:rPr>
          <w:rFonts w:asciiTheme="majorHAnsi" w:hAnsiTheme="majorHAnsi"/>
          <w:sz w:val="22"/>
          <w:szCs w:val="22"/>
        </w:rPr>
      </w:pPr>
      <w:r>
        <w:rPr>
          <w:rFonts w:asciiTheme="majorHAnsi" w:hAnsiTheme="majorHAnsi"/>
          <w:sz w:val="22"/>
          <w:szCs w:val="22"/>
        </w:rPr>
        <w:t>Your participation may require that you incur additional costs, including [</w:t>
      </w:r>
      <w:r w:rsidRPr="00680F59">
        <w:rPr>
          <w:rFonts w:asciiTheme="majorHAnsi" w:hAnsiTheme="majorHAnsi"/>
          <w:color w:val="FF0000"/>
          <w:sz w:val="22"/>
          <w:szCs w:val="22"/>
        </w:rPr>
        <w:t xml:space="preserve">include any additional costs here, such as </w:t>
      </w:r>
      <w:r w:rsidR="00FB4E8B">
        <w:rPr>
          <w:rFonts w:asciiTheme="majorHAnsi" w:hAnsiTheme="majorHAnsi"/>
          <w:color w:val="FF0000"/>
          <w:sz w:val="22"/>
          <w:szCs w:val="22"/>
        </w:rPr>
        <w:t xml:space="preserve">new devices that might be necessary in light of the changes, </w:t>
      </w:r>
      <w:r w:rsidRPr="00680F59">
        <w:rPr>
          <w:rFonts w:asciiTheme="majorHAnsi" w:hAnsiTheme="majorHAnsi"/>
          <w:color w:val="FF0000"/>
          <w:sz w:val="22"/>
          <w:szCs w:val="22"/>
        </w:rPr>
        <w:t>any procedures that may not be covered by health insurance, etc. If none, delete this whole sentence</w:t>
      </w:r>
      <w:r w:rsidR="00FB4E8B">
        <w:rPr>
          <w:rFonts w:asciiTheme="majorHAnsi" w:hAnsiTheme="majorHAnsi"/>
          <w:color w:val="FF0000"/>
          <w:sz w:val="22"/>
          <w:szCs w:val="22"/>
        </w:rPr>
        <w:t xml:space="preserve"> and “&amp; Costs” above</w:t>
      </w:r>
      <w:r>
        <w:rPr>
          <w:rFonts w:asciiTheme="majorHAnsi" w:hAnsiTheme="majorHAnsi"/>
          <w:sz w:val="22"/>
          <w:szCs w:val="22"/>
        </w:rPr>
        <w:t>].</w:t>
      </w:r>
    </w:p>
    <w:p w14:paraId="26710756" w14:textId="77777777" w:rsidR="0058352C" w:rsidRPr="00B52A0B" w:rsidRDefault="0058352C" w:rsidP="00B52A0B">
      <w:pPr>
        <w:jc w:val="both"/>
        <w:rPr>
          <w:rFonts w:asciiTheme="majorHAnsi" w:hAnsiTheme="majorHAnsi"/>
          <w:sz w:val="14"/>
          <w:szCs w:val="22"/>
        </w:rPr>
      </w:pPr>
    </w:p>
    <w:p w14:paraId="5933423C" w14:textId="77777777" w:rsidR="00C8406C" w:rsidRDefault="00C8406C" w:rsidP="00947BC9">
      <w:pPr>
        <w:jc w:val="both"/>
        <w:rPr>
          <w:rFonts w:asciiTheme="majorHAnsi" w:hAnsiTheme="majorHAnsi"/>
          <w:sz w:val="22"/>
          <w:szCs w:val="22"/>
        </w:rPr>
      </w:pPr>
    </w:p>
    <w:p w14:paraId="1E80E964" w14:textId="77777777" w:rsidR="00C8406C" w:rsidRDefault="00C8406C" w:rsidP="00947BC9">
      <w:pPr>
        <w:jc w:val="both"/>
        <w:rPr>
          <w:rFonts w:asciiTheme="majorHAnsi" w:hAnsiTheme="majorHAnsi"/>
          <w:sz w:val="22"/>
          <w:szCs w:val="22"/>
        </w:rPr>
        <w:sectPr w:rsidR="00C8406C" w:rsidSect="00A93E11">
          <w:headerReference w:type="even" r:id="rId7"/>
          <w:headerReference w:type="default" r:id="rId8"/>
          <w:footerReference w:type="default" r:id="rId9"/>
          <w:headerReference w:type="first" r:id="rId10"/>
          <w:pgSz w:w="12240" w:h="15840"/>
          <w:pgMar w:top="1008" w:right="1008" w:bottom="1008" w:left="1008" w:header="720" w:footer="720" w:gutter="0"/>
          <w:cols w:space="720"/>
          <w:docGrid w:linePitch="360"/>
        </w:sectPr>
      </w:pPr>
    </w:p>
    <w:p w14:paraId="528662E4" w14:textId="77777777" w:rsidR="00C8406C" w:rsidRPr="00634CA9" w:rsidRDefault="0010514C" w:rsidP="00C8406C">
      <w:pPr>
        <w:jc w:val="both"/>
        <w:rPr>
          <w:rFonts w:asciiTheme="majorHAnsi" w:hAnsiTheme="majorHAnsi"/>
          <w:i/>
          <w:color w:val="FF0000"/>
          <w:sz w:val="22"/>
          <w:szCs w:val="22"/>
        </w:rPr>
      </w:pPr>
      <w:r w:rsidRPr="00634CA9">
        <w:rPr>
          <w:rFonts w:asciiTheme="majorHAnsi" w:hAnsiTheme="majorHAnsi"/>
          <w:i/>
          <w:color w:val="FF0000"/>
          <w:sz w:val="22"/>
          <w:szCs w:val="22"/>
        </w:rPr>
        <w:t>Please replace this lin</w:t>
      </w:r>
      <w:r w:rsidR="00C8406C" w:rsidRPr="00634CA9">
        <w:rPr>
          <w:rFonts w:asciiTheme="majorHAnsi" w:hAnsiTheme="majorHAnsi"/>
          <w:i/>
          <w:color w:val="FF0000"/>
          <w:sz w:val="22"/>
          <w:szCs w:val="22"/>
        </w:rPr>
        <w:t>e</w:t>
      </w:r>
      <w:r w:rsidRPr="00634CA9">
        <w:rPr>
          <w:rFonts w:asciiTheme="majorHAnsi" w:hAnsiTheme="majorHAnsi"/>
          <w:i/>
          <w:color w:val="FF0000"/>
          <w:sz w:val="22"/>
          <w:szCs w:val="22"/>
        </w:rPr>
        <w:t xml:space="preserve"> with an electronic signature</w:t>
      </w:r>
      <w:r w:rsidR="0042027B">
        <w:rPr>
          <w:rFonts w:asciiTheme="majorHAnsi" w:hAnsiTheme="majorHAnsi"/>
          <w:i/>
          <w:color w:val="FF0000"/>
          <w:sz w:val="22"/>
          <w:szCs w:val="22"/>
        </w:rPr>
        <w:t>, if you would like. We will give you</w:t>
      </w:r>
      <w:r w:rsidR="00650388">
        <w:rPr>
          <w:rFonts w:asciiTheme="majorHAnsi" w:hAnsiTheme="majorHAnsi"/>
          <w:i/>
          <w:color w:val="FF0000"/>
          <w:sz w:val="22"/>
          <w:szCs w:val="22"/>
        </w:rPr>
        <w:t xml:space="preserve"> a</w:t>
      </w:r>
      <w:r w:rsidR="0042027B">
        <w:rPr>
          <w:rFonts w:asciiTheme="majorHAnsi" w:hAnsiTheme="majorHAnsi"/>
          <w:i/>
          <w:color w:val="FF0000"/>
          <w:sz w:val="22"/>
          <w:szCs w:val="22"/>
        </w:rPr>
        <w:t xml:space="preserve"> fina</w:t>
      </w:r>
      <w:r w:rsidR="0071490C">
        <w:rPr>
          <w:rFonts w:asciiTheme="majorHAnsi" w:hAnsiTheme="majorHAnsi"/>
          <w:i/>
          <w:color w:val="FF0000"/>
          <w:sz w:val="22"/>
          <w:szCs w:val="22"/>
        </w:rPr>
        <w:t>l</w:t>
      </w:r>
      <w:r w:rsidR="0042027B">
        <w:rPr>
          <w:rFonts w:asciiTheme="majorHAnsi" w:hAnsiTheme="majorHAnsi"/>
          <w:i/>
          <w:color w:val="FF0000"/>
          <w:sz w:val="22"/>
          <w:szCs w:val="22"/>
        </w:rPr>
        <w:t>, approved pdf and you are also welcome to apply your signature at that time</w:t>
      </w:r>
      <w:r w:rsidR="00650388">
        <w:rPr>
          <w:rFonts w:asciiTheme="majorHAnsi" w:hAnsiTheme="majorHAnsi"/>
          <w:i/>
          <w:color w:val="FF0000"/>
          <w:sz w:val="22"/>
          <w:szCs w:val="22"/>
        </w:rPr>
        <w:t xml:space="preserve"> rather than now</w:t>
      </w:r>
      <w:r w:rsidR="0042027B">
        <w:rPr>
          <w:rFonts w:asciiTheme="majorHAnsi" w:hAnsiTheme="majorHAnsi"/>
          <w:i/>
          <w:color w:val="FF0000"/>
          <w:sz w:val="22"/>
          <w:szCs w:val="22"/>
        </w:rPr>
        <w:t>.</w:t>
      </w:r>
    </w:p>
    <w:p w14:paraId="088C9C33" w14:textId="77777777" w:rsidR="00C8406C" w:rsidRDefault="00C8406C" w:rsidP="00C8406C">
      <w:pPr>
        <w:pBdr>
          <w:bottom w:val="single" w:sz="12" w:space="1" w:color="auto"/>
        </w:pBdr>
        <w:jc w:val="both"/>
        <w:rPr>
          <w:rFonts w:asciiTheme="majorHAnsi" w:hAnsiTheme="majorHAnsi"/>
          <w:sz w:val="22"/>
          <w:szCs w:val="22"/>
        </w:rPr>
      </w:pPr>
    </w:p>
    <w:p w14:paraId="1550FC10" w14:textId="77777777" w:rsidR="00C8406C" w:rsidRDefault="00C8406C" w:rsidP="00C8406C">
      <w:pPr>
        <w:jc w:val="both"/>
        <w:rPr>
          <w:rFonts w:asciiTheme="majorHAnsi" w:hAnsiTheme="majorHAnsi"/>
          <w:sz w:val="22"/>
          <w:szCs w:val="22"/>
        </w:rPr>
      </w:pPr>
      <w:r>
        <w:rPr>
          <w:rFonts w:asciiTheme="majorHAnsi" w:hAnsiTheme="majorHAnsi"/>
          <w:sz w:val="22"/>
          <w:szCs w:val="22"/>
        </w:rPr>
        <w:t>[Principal Investigator Name]</w:t>
      </w:r>
    </w:p>
    <w:p w14:paraId="5EE2B9BE" w14:textId="77777777" w:rsidR="00C8406C" w:rsidRDefault="00C8406C" w:rsidP="00C8406C">
      <w:pPr>
        <w:jc w:val="both"/>
        <w:rPr>
          <w:rFonts w:asciiTheme="majorHAnsi" w:hAnsiTheme="majorHAnsi"/>
          <w:sz w:val="22"/>
          <w:szCs w:val="22"/>
        </w:rPr>
      </w:pPr>
      <w:r>
        <w:rPr>
          <w:rFonts w:asciiTheme="majorHAnsi" w:hAnsiTheme="majorHAnsi"/>
          <w:sz w:val="22"/>
          <w:szCs w:val="22"/>
        </w:rPr>
        <w:t>Principal Investigator</w:t>
      </w:r>
    </w:p>
    <w:p w14:paraId="3AFC9640" w14:textId="77777777" w:rsidR="00C8406C" w:rsidRDefault="00C8406C" w:rsidP="00C8406C">
      <w:pPr>
        <w:jc w:val="both"/>
        <w:rPr>
          <w:rFonts w:asciiTheme="majorHAnsi" w:hAnsiTheme="majorHAnsi"/>
          <w:sz w:val="22"/>
          <w:szCs w:val="22"/>
        </w:rPr>
      </w:pPr>
      <w:r>
        <w:rPr>
          <w:rFonts w:asciiTheme="majorHAnsi" w:hAnsiTheme="majorHAnsi"/>
          <w:sz w:val="22"/>
          <w:szCs w:val="22"/>
        </w:rPr>
        <w:t xml:space="preserve">(435) 797-____; </w:t>
      </w:r>
      <w:r w:rsidRPr="002576C8">
        <w:rPr>
          <w:rFonts w:asciiTheme="majorHAnsi" w:hAnsiTheme="majorHAnsi"/>
          <w:color w:val="FF0000"/>
          <w:sz w:val="22"/>
          <w:szCs w:val="22"/>
        </w:rPr>
        <w:t>email</w:t>
      </w:r>
      <w:r>
        <w:rPr>
          <w:rFonts w:asciiTheme="majorHAnsi" w:hAnsiTheme="majorHAnsi"/>
          <w:sz w:val="22"/>
          <w:szCs w:val="22"/>
        </w:rPr>
        <w:t xml:space="preserve">@usu.edu </w:t>
      </w:r>
    </w:p>
    <w:p w14:paraId="071CE221" w14:textId="77777777" w:rsidR="00C8406C" w:rsidRDefault="00C8406C" w:rsidP="00C8406C">
      <w:pPr>
        <w:jc w:val="both"/>
        <w:rPr>
          <w:rFonts w:asciiTheme="majorHAnsi" w:hAnsiTheme="majorHAnsi"/>
          <w:sz w:val="22"/>
          <w:szCs w:val="22"/>
        </w:rPr>
      </w:pPr>
    </w:p>
    <w:p w14:paraId="7A1BCD66" w14:textId="77777777" w:rsidR="00C8406C" w:rsidRPr="00634CA9" w:rsidRDefault="0010514C" w:rsidP="00C8406C">
      <w:pPr>
        <w:jc w:val="both"/>
        <w:rPr>
          <w:rFonts w:asciiTheme="majorHAnsi" w:hAnsiTheme="majorHAnsi"/>
          <w:i/>
          <w:color w:val="FF0000"/>
          <w:sz w:val="22"/>
          <w:szCs w:val="22"/>
        </w:rPr>
      </w:pPr>
      <w:r w:rsidRPr="00634CA9">
        <w:rPr>
          <w:rFonts w:asciiTheme="majorHAnsi" w:hAnsiTheme="majorHAnsi"/>
          <w:i/>
          <w:color w:val="FF0000"/>
          <w:sz w:val="22"/>
          <w:szCs w:val="22"/>
        </w:rPr>
        <w:t>Please replace this line with an electronic signature</w:t>
      </w:r>
    </w:p>
    <w:p w14:paraId="17A3B1DA" w14:textId="77777777" w:rsidR="00C8406C" w:rsidRDefault="00C8406C" w:rsidP="00C8406C">
      <w:pPr>
        <w:pBdr>
          <w:bottom w:val="single" w:sz="12" w:space="1" w:color="auto"/>
        </w:pBdr>
        <w:jc w:val="both"/>
        <w:rPr>
          <w:rFonts w:asciiTheme="majorHAnsi" w:hAnsiTheme="majorHAnsi"/>
          <w:sz w:val="22"/>
          <w:szCs w:val="22"/>
        </w:rPr>
      </w:pPr>
    </w:p>
    <w:p w14:paraId="7DEAABF8" w14:textId="77777777" w:rsidR="00C8406C" w:rsidRDefault="00C8406C" w:rsidP="00C8406C">
      <w:pPr>
        <w:jc w:val="both"/>
        <w:rPr>
          <w:rFonts w:asciiTheme="majorHAnsi" w:hAnsiTheme="majorHAnsi"/>
          <w:sz w:val="22"/>
          <w:szCs w:val="22"/>
        </w:rPr>
      </w:pPr>
      <w:r>
        <w:rPr>
          <w:rFonts w:asciiTheme="majorHAnsi" w:hAnsiTheme="majorHAnsi"/>
          <w:sz w:val="22"/>
          <w:szCs w:val="22"/>
        </w:rPr>
        <w:t>[Co-Investigator or Student Researcher Name]</w:t>
      </w:r>
    </w:p>
    <w:p w14:paraId="2ED436A4" w14:textId="77777777" w:rsidR="00C8406C" w:rsidRDefault="00C8406C" w:rsidP="00C8406C">
      <w:pPr>
        <w:jc w:val="both"/>
        <w:rPr>
          <w:rFonts w:asciiTheme="majorHAnsi" w:hAnsiTheme="majorHAnsi"/>
          <w:sz w:val="22"/>
          <w:szCs w:val="22"/>
        </w:rPr>
      </w:pPr>
      <w:r>
        <w:rPr>
          <w:rFonts w:asciiTheme="majorHAnsi" w:hAnsiTheme="majorHAnsi"/>
          <w:sz w:val="22"/>
          <w:szCs w:val="22"/>
        </w:rPr>
        <w:t xml:space="preserve">Co-Investigator </w:t>
      </w:r>
      <w:r w:rsidRPr="002576C8">
        <w:rPr>
          <w:rFonts w:asciiTheme="majorHAnsi" w:hAnsiTheme="majorHAnsi"/>
          <w:color w:val="FF0000"/>
          <w:sz w:val="22"/>
          <w:szCs w:val="22"/>
        </w:rPr>
        <w:t>OR</w:t>
      </w:r>
      <w:r>
        <w:rPr>
          <w:rFonts w:asciiTheme="majorHAnsi" w:hAnsiTheme="majorHAnsi"/>
          <w:sz w:val="22"/>
          <w:szCs w:val="22"/>
        </w:rPr>
        <w:t xml:space="preserve"> Student Investigator</w:t>
      </w:r>
    </w:p>
    <w:p w14:paraId="1E40FAA3" w14:textId="77777777" w:rsidR="00C8406C" w:rsidRDefault="00C8406C" w:rsidP="00C8406C">
      <w:pPr>
        <w:jc w:val="both"/>
        <w:rPr>
          <w:rFonts w:asciiTheme="majorHAnsi" w:hAnsiTheme="majorHAnsi"/>
          <w:sz w:val="22"/>
          <w:szCs w:val="22"/>
        </w:rPr>
      </w:pPr>
      <w:r w:rsidRPr="002576C8">
        <w:rPr>
          <w:rFonts w:asciiTheme="majorHAnsi" w:hAnsiTheme="majorHAnsi"/>
          <w:color w:val="FF0000"/>
          <w:sz w:val="22"/>
          <w:szCs w:val="22"/>
        </w:rPr>
        <w:t>(XXX) XXX-XXXX</w:t>
      </w:r>
      <w:r>
        <w:rPr>
          <w:rFonts w:asciiTheme="majorHAnsi" w:hAnsiTheme="majorHAnsi"/>
          <w:sz w:val="22"/>
          <w:szCs w:val="22"/>
        </w:rPr>
        <w:t xml:space="preserve">; </w:t>
      </w:r>
      <w:hyperlink r:id="rId11" w:history="1">
        <w:r w:rsidRPr="003B471B">
          <w:rPr>
            <w:rStyle w:val="Hyperlink"/>
            <w:rFonts w:asciiTheme="majorHAnsi" w:hAnsiTheme="majorHAnsi"/>
            <w:sz w:val="22"/>
            <w:szCs w:val="22"/>
          </w:rPr>
          <w:t>email@usu.edu</w:t>
        </w:r>
      </w:hyperlink>
    </w:p>
    <w:p w14:paraId="3DDBF683" w14:textId="77777777" w:rsidR="00C8406C" w:rsidRDefault="00C8406C" w:rsidP="00C8406C">
      <w:pPr>
        <w:jc w:val="both"/>
        <w:rPr>
          <w:rFonts w:asciiTheme="majorHAnsi" w:hAnsiTheme="majorHAnsi"/>
          <w:sz w:val="22"/>
          <w:szCs w:val="22"/>
        </w:rPr>
      </w:pPr>
    </w:p>
    <w:p w14:paraId="3A8CDB61" w14:textId="77777777" w:rsidR="00C8406C" w:rsidRDefault="00C8406C" w:rsidP="00C8406C">
      <w:pPr>
        <w:jc w:val="both"/>
        <w:rPr>
          <w:rFonts w:asciiTheme="majorHAnsi" w:hAnsiTheme="majorHAnsi"/>
          <w:sz w:val="22"/>
          <w:szCs w:val="22"/>
        </w:rPr>
        <w:sectPr w:rsidR="00C8406C" w:rsidSect="00C8406C">
          <w:type w:val="continuous"/>
          <w:pgSz w:w="12240" w:h="15840"/>
          <w:pgMar w:top="1008" w:right="1008" w:bottom="1008" w:left="1008" w:header="720" w:footer="720" w:gutter="0"/>
          <w:cols w:num="2" w:space="720"/>
          <w:docGrid w:linePitch="360"/>
        </w:sectPr>
      </w:pPr>
    </w:p>
    <w:p w14:paraId="48C8DF45" w14:textId="77777777" w:rsidR="00832B4F" w:rsidRDefault="00832B4F" w:rsidP="00947BC9">
      <w:pPr>
        <w:jc w:val="both"/>
        <w:rPr>
          <w:rFonts w:asciiTheme="majorHAnsi" w:hAnsiTheme="majorHAnsi"/>
          <w:b/>
          <w:szCs w:val="22"/>
        </w:rPr>
      </w:pPr>
    </w:p>
    <w:p w14:paraId="5D2A3B66" w14:textId="77777777" w:rsidR="00C8406C" w:rsidRPr="002713F2" w:rsidRDefault="005872C2" w:rsidP="00947BC9">
      <w:pPr>
        <w:jc w:val="both"/>
        <w:rPr>
          <w:rFonts w:asciiTheme="majorHAnsi" w:hAnsiTheme="majorHAnsi"/>
          <w:b/>
          <w:szCs w:val="22"/>
        </w:rPr>
      </w:pPr>
      <w:r w:rsidRPr="002713F2">
        <w:rPr>
          <w:rFonts w:asciiTheme="majorHAnsi" w:hAnsiTheme="majorHAnsi"/>
          <w:b/>
          <w:szCs w:val="22"/>
        </w:rPr>
        <w:t>Informed Consent</w:t>
      </w:r>
      <w:r w:rsidR="00832B4F">
        <w:rPr>
          <w:rFonts w:asciiTheme="majorHAnsi" w:hAnsiTheme="majorHAnsi"/>
          <w:b/>
          <w:szCs w:val="22"/>
        </w:rPr>
        <w:t xml:space="preserve"> [</w:t>
      </w:r>
      <w:r w:rsidR="00832B4F" w:rsidRPr="00832B4F">
        <w:rPr>
          <w:rFonts w:asciiTheme="majorHAnsi" w:hAnsiTheme="majorHAnsi"/>
          <w:b/>
          <w:color w:val="FF0000"/>
          <w:szCs w:val="22"/>
        </w:rPr>
        <w:t>Or delete if using as a Letter of Information</w:t>
      </w:r>
      <w:r w:rsidR="00832B4F">
        <w:rPr>
          <w:rFonts w:asciiTheme="majorHAnsi" w:hAnsiTheme="majorHAnsi"/>
          <w:b/>
          <w:szCs w:val="22"/>
        </w:rPr>
        <w:t>]</w:t>
      </w:r>
    </w:p>
    <w:p w14:paraId="38359005" w14:textId="77777777" w:rsidR="00A93E11" w:rsidRDefault="00A93E11" w:rsidP="00947BC9">
      <w:pPr>
        <w:jc w:val="both"/>
        <w:rPr>
          <w:rFonts w:asciiTheme="majorHAnsi" w:hAnsiTheme="majorHAnsi"/>
          <w:sz w:val="22"/>
          <w:szCs w:val="22"/>
        </w:rPr>
      </w:pPr>
      <w:r>
        <w:rPr>
          <w:rFonts w:asciiTheme="majorHAnsi" w:hAnsiTheme="majorHAnsi"/>
          <w:sz w:val="22"/>
          <w:szCs w:val="22"/>
        </w:rPr>
        <w:t xml:space="preserve">By signing below, you agree to participate in this study. You indicate that you understand the risks and benefits of participation, and that you know what you will be asked to do. You also agree that you have asked any questions you might have, and are clear on how to stop your participation in the study if you choose to do so. </w:t>
      </w:r>
      <w:r w:rsidR="00011871">
        <w:rPr>
          <w:rFonts w:asciiTheme="majorHAnsi" w:hAnsiTheme="majorHAnsi"/>
          <w:sz w:val="22"/>
          <w:szCs w:val="22"/>
        </w:rPr>
        <w:t>Please be sure to retain a copy of this form for your records.</w:t>
      </w:r>
    </w:p>
    <w:p w14:paraId="79E2F318" w14:textId="77777777" w:rsidR="00A93E11" w:rsidRDefault="00A93E11" w:rsidP="00947BC9">
      <w:pPr>
        <w:jc w:val="both"/>
        <w:rPr>
          <w:rFonts w:asciiTheme="majorHAnsi" w:hAnsiTheme="majorHAnsi"/>
          <w:sz w:val="22"/>
          <w:szCs w:val="22"/>
        </w:rPr>
      </w:pPr>
    </w:p>
    <w:p w14:paraId="1294D369" w14:textId="77777777" w:rsidR="00A93E11" w:rsidRDefault="00A93E11" w:rsidP="00947BC9">
      <w:pPr>
        <w:jc w:val="both"/>
        <w:rPr>
          <w:rFonts w:asciiTheme="majorHAnsi" w:hAnsiTheme="majorHAnsi"/>
          <w:sz w:val="22"/>
          <w:szCs w:val="22"/>
        </w:rPr>
      </w:pPr>
    </w:p>
    <w:p w14:paraId="727F2800" w14:textId="77777777" w:rsidR="00A93E11" w:rsidRDefault="00A93E11" w:rsidP="00947BC9">
      <w:pPr>
        <w:jc w:val="both"/>
        <w:rPr>
          <w:rFonts w:asciiTheme="majorHAnsi" w:hAnsiTheme="majorHAnsi"/>
          <w:sz w:val="22"/>
          <w:szCs w:val="22"/>
        </w:rPr>
      </w:pPr>
      <w:r>
        <w:rPr>
          <w:rFonts w:asciiTheme="majorHAnsi" w:hAnsiTheme="majorHAnsi"/>
          <w:sz w:val="22"/>
          <w:szCs w:val="22"/>
        </w:rPr>
        <w:t>________________________________</w:t>
      </w:r>
      <w:r>
        <w:rPr>
          <w:rFonts w:asciiTheme="majorHAnsi" w:hAnsiTheme="majorHAnsi"/>
          <w:sz w:val="22"/>
          <w:szCs w:val="22"/>
        </w:rPr>
        <w:tab/>
      </w:r>
      <w:r>
        <w:rPr>
          <w:rFonts w:asciiTheme="majorHAnsi" w:hAnsiTheme="majorHAnsi"/>
          <w:sz w:val="22"/>
          <w:szCs w:val="22"/>
        </w:rPr>
        <w:tab/>
        <w:t>________________________________</w:t>
      </w:r>
      <w:r>
        <w:rPr>
          <w:rFonts w:asciiTheme="majorHAnsi" w:hAnsiTheme="majorHAnsi"/>
          <w:sz w:val="22"/>
          <w:szCs w:val="22"/>
        </w:rPr>
        <w:tab/>
      </w:r>
      <w:r>
        <w:rPr>
          <w:rFonts w:asciiTheme="majorHAnsi" w:hAnsiTheme="majorHAnsi"/>
          <w:sz w:val="22"/>
          <w:szCs w:val="22"/>
        </w:rPr>
        <w:tab/>
        <w:t>______________</w:t>
      </w:r>
    </w:p>
    <w:p w14:paraId="13FDACB9" w14:textId="7D1BEFC9" w:rsidR="002576C8" w:rsidRPr="00832B4F" w:rsidRDefault="00A93E11" w:rsidP="008016AF">
      <w:pPr>
        <w:jc w:val="both"/>
        <w:rPr>
          <w:rFonts w:asciiTheme="majorHAnsi" w:hAnsiTheme="majorHAnsi"/>
          <w:sz w:val="22"/>
          <w:szCs w:val="22"/>
        </w:rPr>
      </w:pPr>
      <w:r>
        <w:rPr>
          <w:rFonts w:asciiTheme="majorHAnsi" w:hAnsiTheme="majorHAnsi"/>
          <w:sz w:val="22"/>
          <w:szCs w:val="22"/>
        </w:rPr>
        <w:t>Participant’s Signature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Participant’s Name, Printed</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Date</w:t>
      </w:r>
    </w:p>
    <w:sectPr w:rsidR="002576C8" w:rsidRPr="00832B4F" w:rsidSect="00011871">
      <w:type w:val="continuous"/>
      <w:pgSz w:w="12240" w:h="15840"/>
      <w:pgMar w:top="1008" w:right="936" w:bottom="1008"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C9FDD" w14:textId="77777777" w:rsidR="008D629F" w:rsidRDefault="008D629F" w:rsidP="00EE13DD">
      <w:r>
        <w:separator/>
      </w:r>
    </w:p>
  </w:endnote>
  <w:endnote w:type="continuationSeparator" w:id="0">
    <w:p w14:paraId="4FE2F5F0" w14:textId="77777777" w:rsidR="008D629F" w:rsidRDefault="008D629F" w:rsidP="00EE1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C383" w14:textId="77777777" w:rsidR="00625DAC" w:rsidRPr="005050CB" w:rsidRDefault="00625DAC" w:rsidP="00A24A8E">
    <w:pPr>
      <w:pStyle w:val="Footer"/>
      <w:tabs>
        <w:tab w:val="clear" w:pos="4320"/>
        <w:tab w:val="clear" w:pos="8640"/>
      </w:tabs>
      <w:jc w:val="center"/>
      <w:rPr>
        <w:rFonts w:asciiTheme="majorHAnsi" w:hAnsiTheme="majorHAnsi"/>
        <w:color w:val="1F497D" w:themeColor="text2"/>
        <w:sz w:val="22"/>
      </w:rPr>
    </w:pPr>
    <w:r w:rsidRPr="00011871">
      <w:rPr>
        <w:rFonts w:asciiTheme="majorHAnsi" w:hAnsiTheme="majorHAnsi"/>
        <w:color w:val="1F497D" w:themeColor="text2"/>
        <w:sz w:val="20"/>
      </w:rPr>
      <w:t xml:space="preserve">[Department </w:t>
    </w:r>
    <w:proofErr w:type="gramStart"/>
    <w:r w:rsidRPr="00011871">
      <w:rPr>
        <w:rFonts w:asciiTheme="majorHAnsi" w:hAnsiTheme="majorHAnsi"/>
        <w:color w:val="1F497D" w:themeColor="text2"/>
        <w:sz w:val="20"/>
      </w:rPr>
      <w:t xml:space="preserve">Name]   </w:t>
    </w:r>
    <w:proofErr w:type="gramEnd"/>
    <w:r w:rsidRPr="00011871">
      <w:rPr>
        <w:rFonts w:asciiTheme="majorHAnsi" w:hAnsiTheme="majorHAnsi"/>
        <w:color w:val="1F497D" w:themeColor="text2"/>
        <w:sz w:val="20"/>
      </w:rPr>
      <w:t xml:space="preserve"> |    [Department Phone #</w:t>
    </w:r>
    <w:r w:rsidR="009C0FB9">
      <w:rPr>
        <w:rFonts w:asciiTheme="majorHAnsi" w:hAnsiTheme="majorHAnsi"/>
        <w:color w:val="1F497D" w:themeColor="text2"/>
        <w:sz w:val="20"/>
      </w:rPr>
      <w:t xml:space="preserve"> or website</w:t>
    </w:r>
    <w:r w:rsidRPr="00011871">
      <w:rPr>
        <w:rFonts w:asciiTheme="majorHAnsi" w:hAnsiTheme="majorHAnsi"/>
        <w:color w:val="1F497D" w:themeColor="text2"/>
        <w:sz w:val="20"/>
      </w:rPr>
      <w:t>]    |    [____] Old Main Hill    |    Logan, UT 84322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466E4" w14:textId="77777777" w:rsidR="008D629F" w:rsidRDefault="008D629F" w:rsidP="00EE13DD">
      <w:r>
        <w:separator/>
      </w:r>
    </w:p>
  </w:footnote>
  <w:footnote w:type="continuationSeparator" w:id="0">
    <w:p w14:paraId="4D62ED73" w14:textId="77777777" w:rsidR="008D629F" w:rsidRDefault="008D629F" w:rsidP="00EE1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07038" w14:textId="77777777" w:rsidR="00625DAC" w:rsidRDefault="008D629F">
    <w:pPr>
      <w:pStyle w:val="Header"/>
    </w:pPr>
    <w:r>
      <w:rPr>
        <w:noProof/>
      </w:rPr>
      <w:pict w14:anchorId="008CD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Screen Shot 2015-09-10 at 10" style="position:absolute;margin-left:0;margin-top:0;width:753.75pt;height:795pt;z-index:-251657216;mso-wrap-edited:f;mso-width-percent:0;mso-height-percent:0;mso-position-horizontal:center;mso-position-horizontal-relative:margin;mso-position-vertical:center;mso-position-vertical-relative:margin;mso-width-percent:0;mso-height-percent:0" wrapcoords="17473 81 16656 998 16678 1039 16936 1120 16828 1324 16678 1711 16226 1793 16011 1895 16011 2037 14915 3667 14808 3892 14872 3932 15238 3993 14271 4727 14034 4972 12401 7254 10875 8741 11025 8884 11176 9190 9220 10963 9241 11003 10101 11472 10488 11798 10402 11900 10423 12144 10509 12470 10509 12633 11090 12776 11670 12796 11627 12919 11541 13449 11498 15079 11713 15384 10488 16057 10251 16200 10208 16240 10230 17055 10638 17361 9413 17483 9048 17565 9026 17687 8446 18013 4642 18217 4599 18339 4083 18665 3137 19317 1354 20621 85 21559 9972 21559 14485 21559 21449 21396 21428 18991 21557 18971 21600 18889 21600 18278 21320 18013 21299 17932 20718 17707 18956 17443 18848 17361 19106 17341 20052 17116 20245 16709 20267 16383 20417 16057 20869 16036 21600 15853 21600 11329 21578 11289 21449 11166 21406 11085 19343 10840 19235 10677 19106 10514 20181 10494 21600 10331 21600 9414 21471 9353 20181 8945 20202 8864 21600 8619 21600 7580 21299 7458 20697 7254 21062 7233 21600 7070 21600 4727 21492 4584 20460 4218 18891 3667 20654 3627 20439 3341 19042 1650 18204 1385 18290 1100 18204 1059 18032 733 18999 631 18805 468 18634 407 17623 81 17473 81">
          <v:imagedata r:id="rId1" o:title="Screen Shot 2015-09-10 at 1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571C9" w14:textId="6EB9169F" w:rsidR="00625DAC" w:rsidRDefault="00832B4F" w:rsidP="007774FA">
    <w:pPr>
      <w:pStyle w:val="Header"/>
    </w:pPr>
    <w:r>
      <w:rPr>
        <w:noProof/>
      </w:rPr>
      <mc:AlternateContent>
        <mc:Choice Requires="wps">
          <w:drawing>
            <wp:anchor distT="0" distB="0" distL="114300" distR="114300" simplePos="0" relativeHeight="251661312" behindDoc="0" locked="0" layoutInCell="1" allowOverlap="1" wp14:anchorId="660D506A" wp14:editId="787159DD">
              <wp:simplePos x="0" y="0"/>
              <wp:positionH relativeFrom="column">
                <wp:posOffset>3659358</wp:posOffset>
              </wp:positionH>
              <wp:positionV relativeFrom="paragraph">
                <wp:posOffset>-307730</wp:posOffset>
              </wp:positionV>
              <wp:extent cx="2743200" cy="986546"/>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986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35B97" w14:textId="77777777" w:rsidR="00625DAC" w:rsidRDefault="00625DAC">
                          <w:pPr>
                            <w:rPr>
                              <w:rFonts w:ascii="Calibri" w:hAnsi="Calibri" w:cs="Times New Roman"/>
                              <w:sz w:val="16"/>
                              <w:szCs w:val="16"/>
                            </w:rPr>
                          </w:pPr>
                          <w:r w:rsidRPr="00A24A8E">
                            <w:rPr>
                              <w:rFonts w:ascii="Calibri" w:hAnsi="Calibri" w:cs="Times New Roman"/>
                              <w:sz w:val="16"/>
                              <w:szCs w:val="16"/>
                            </w:rPr>
                            <w:t xml:space="preserve">Page </w:t>
                          </w:r>
                          <w:r w:rsidRPr="00A24A8E">
                            <w:rPr>
                              <w:rFonts w:ascii="Calibri" w:hAnsi="Calibri" w:cs="Times New Roman"/>
                              <w:sz w:val="16"/>
                              <w:szCs w:val="16"/>
                            </w:rPr>
                            <w:fldChar w:fldCharType="begin"/>
                          </w:r>
                          <w:r w:rsidRPr="00A24A8E">
                            <w:rPr>
                              <w:rFonts w:ascii="Calibri" w:hAnsi="Calibri" w:cs="Times New Roman"/>
                              <w:sz w:val="16"/>
                              <w:szCs w:val="16"/>
                            </w:rPr>
                            <w:instrText xml:space="preserve"> PAGE </w:instrText>
                          </w:r>
                          <w:r w:rsidRPr="00A24A8E">
                            <w:rPr>
                              <w:rFonts w:ascii="Calibri" w:hAnsi="Calibri" w:cs="Times New Roman"/>
                              <w:sz w:val="16"/>
                              <w:szCs w:val="16"/>
                            </w:rPr>
                            <w:fldChar w:fldCharType="separate"/>
                          </w:r>
                          <w:r w:rsidR="00EE6D02">
                            <w:rPr>
                              <w:rFonts w:ascii="Calibri" w:hAnsi="Calibri" w:cs="Times New Roman"/>
                              <w:noProof/>
                              <w:sz w:val="16"/>
                              <w:szCs w:val="16"/>
                            </w:rPr>
                            <w:t>1</w:t>
                          </w:r>
                          <w:r w:rsidRPr="00A24A8E">
                            <w:rPr>
                              <w:rFonts w:ascii="Calibri" w:hAnsi="Calibri" w:cs="Times New Roman"/>
                              <w:sz w:val="16"/>
                              <w:szCs w:val="16"/>
                            </w:rPr>
                            <w:fldChar w:fldCharType="end"/>
                          </w:r>
                          <w:r w:rsidRPr="00A24A8E">
                            <w:rPr>
                              <w:rFonts w:ascii="Calibri" w:hAnsi="Calibri" w:cs="Times New Roman"/>
                              <w:sz w:val="16"/>
                              <w:szCs w:val="16"/>
                            </w:rPr>
                            <w:t xml:space="preserve"> of </w:t>
                          </w:r>
                          <w:r w:rsidRPr="00A24A8E">
                            <w:rPr>
                              <w:rFonts w:ascii="Calibri" w:hAnsi="Calibri" w:cs="Times New Roman"/>
                              <w:sz w:val="16"/>
                              <w:szCs w:val="16"/>
                            </w:rPr>
                            <w:fldChar w:fldCharType="begin"/>
                          </w:r>
                          <w:r w:rsidRPr="00A24A8E">
                            <w:rPr>
                              <w:rFonts w:ascii="Calibri" w:hAnsi="Calibri" w:cs="Times New Roman"/>
                              <w:sz w:val="16"/>
                              <w:szCs w:val="16"/>
                            </w:rPr>
                            <w:instrText xml:space="preserve"> NUMPAGES </w:instrText>
                          </w:r>
                          <w:r w:rsidRPr="00A24A8E">
                            <w:rPr>
                              <w:rFonts w:ascii="Calibri" w:hAnsi="Calibri" w:cs="Times New Roman"/>
                              <w:sz w:val="16"/>
                              <w:szCs w:val="16"/>
                            </w:rPr>
                            <w:fldChar w:fldCharType="separate"/>
                          </w:r>
                          <w:r w:rsidR="00EE6D02">
                            <w:rPr>
                              <w:rFonts w:ascii="Calibri" w:hAnsi="Calibri" w:cs="Times New Roman"/>
                              <w:noProof/>
                              <w:sz w:val="16"/>
                              <w:szCs w:val="16"/>
                            </w:rPr>
                            <w:t>1</w:t>
                          </w:r>
                          <w:r w:rsidRPr="00A24A8E">
                            <w:rPr>
                              <w:rFonts w:ascii="Calibri" w:hAnsi="Calibri" w:cs="Times New Roman"/>
                              <w:sz w:val="16"/>
                              <w:szCs w:val="16"/>
                            </w:rPr>
                            <w:fldChar w:fldCharType="end"/>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p>
                        <w:p w14:paraId="633D8173" w14:textId="77777777" w:rsidR="00625DAC" w:rsidRDefault="00625DAC">
                          <w:pPr>
                            <w:rPr>
                              <w:rFonts w:ascii="Calibri" w:hAnsi="Calibri" w:cs="Times New Roman"/>
                              <w:sz w:val="16"/>
                              <w:szCs w:val="16"/>
                            </w:rPr>
                          </w:pPr>
                          <w:r>
                            <w:rPr>
                              <w:rFonts w:ascii="Calibri" w:hAnsi="Calibri" w:cs="Times New Roman"/>
                              <w:sz w:val="16"/>
                              <w:szCs w:val="16"/>
                            </w:rPr>
                            <w:t>Protocol #</w:t>
                          </w:r>
                        </w:p>
                        <w:p w14:paraId="499C1190" w14:textId="25290DE9" w:rsidR="00625DAC" w:rsidRDefault="00625DAC">
                          <w:pPr>
                            <w:rPr>
                              <w:rFonts w:ascii="Calibri" w:hAnsi="Calibri" w:cs="Times New Roman"/>
                              <w:sz w:val="16"/>
                              <w:szCs w:val="16"/>
                            </w:rPr>
                          </w:pPr>
                          <w:r>
                            <w:rPr>
                              <w:rFonts w:ascii="Calibri" w:hAnsi="Calibri" w:cs="Times New Roman"/>
                              <w:sz w:val="16"/>
                              <w:szCs w:val="16"/>
                            </w:rPr>
                            <w:t>IRB Approval Date:</w:t>
                          </w:r>
                        </w:p>
                        <w:p w14:paraId="33076356" w14:textId="18994A8D" w:rsidR="00832B4F" w:rsidRDefault="00832B4F">
                          <w:pPr>
                            <w:rPr>
                              <w:rFonts w:ascii="Calibri" w:hAnsi="Calibri" w:cs="Times New Roman"/>
                              <w:sz w:val="16"/>
                              <w:szCs w:val="16"/>
                            </w:rPr>
                          </w:pPr>
                          <w:r>
                            <w:rPr>
                              <w:rFonts w:ascii="Calibri" w:hAnsi="Calibri" w:cs="Times New Roman"/>
                              <w:sz w:val="16"/>
                              <w:szCs w:val="16"/>
                            </w:rPr>
                            <w:t>Amendment #X Approved:</w:t>
                          </w:r>
                        </w:p>
                        <w:p w14:paraId="035A93AA" w14:textId="77777777" w:rsidR="00625DAC" w:rsidRDefault="00625DAC">
                          <w:pPr>
                            <w:rPr>
                              <w:rFonts w:ascii="Calibri" w:hAnsi="Calibri" w:cs="Times New Roman"/>
                              <w:sz w:val="16"/>
                              <w:szCs w:val="16"/>
                            </w:rPr>
                          </w:pPr>
                          <w:r>
                            <w:rPr>
                              <w:rFonts w:ascii="Calibri" w:hAnsi="Calibri" w:cs="Times New Roman"/>
                              <w:sz w:val="16"/>
                              <w:szCs w:val="16"/>
                            </w:rPr>
                            <w:t>Consent Document Expires:</w:t>
                          </w:r>
                        </w:p>
                        <w:p w14:paraId="44DF85C6" w14:textId="77777777" w:rsidR="00011871" w:rsidRDefault="00011871">
                          <w:pPr>
                            <w:rPr>
                              <w:rFonts w:ascii="Calibri" w:hAnsi="Calibri" w:cs="Times New Roman"/>
                              <w:sz w:val="16"/>
                              <w:szCs w:val="16"/>
                            </w:rPr>
                          </w:pPr>
                        </w:p>
                        <w:p w14:paraId="4E1BCC6E" w14:textId="77777777" w:rsidR="006C7A3C" w:rsidRDefault="006C7A3C">
                          <w:pPr>
                            <w:rPr>
                              <w:rFonts w:ascii="Calibri" w:hAnsi="Calibri" w:cs="Times New Roman"/>
                              <w:sz w:val="16"/>
                              <w:szCs w:val="16"/>
                            </w:rPr>
                          </w:pPr>
                        </w:p>
                        <w:p w14:paraId="5B4589A3" w14:textId="77777777" w:rsidR="00625DAC" w:rsidRPr="00A24A8E" w:rsidRDefault="00625DAC">
                          <w:pPr>
                            <w:rPr>
                              <w:rFonts w:ascii="Calibri" w:hAnsi="Calibri"/>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D506A" id="_x0000_t202" coordsize="21600,21600" o:spt="202" path="m,l,21600r21600,l21600,xe">
              <v:stroke joinstyle="miter"/>
              <v:path gradientshapeok="t" o:connecttype="rect"/>
            </v:shapetype>
            <v:shape id="Text Box 2" o:spid="_x0000_s1026" type="#_x0000_t202" style="position:absolute;margin-left:288.15pt;margin-top:-24.25pt;width:3in;height:7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6cgo3gEAAK8DAAAOAAAAZHJzL2Uyb0RvYy54bWysU8FuEzEQvSPxD5bvZJOwhHaVTQVURUil&#13;&#10;ILX9AK/XzlqsPWbsZDd8PWNvmga4VVwsz/j5+b2Z8fpqtD3bKwwGXM0XszlnyklojdvW/PHh5s0F&#13;&#10;ZyEK14oenKr5QQV+tXn9aj34Si2hg75VyIjEhWrwNe9i9FVRBNkpK8IMvHJ0qAGtiBTitmhRDMRu&#13;&#10;+2I5n6+KAbD1CFKFQNnr6ZBvMr/WSsZvWgcVWV9z0hbzinlt0lps1qLaovCdkUcZ4gUqrDCOHj1R&#13;&#10;XYso2A7NP1TWSIQAOs4k2AK0NlJlD+RmMf/LzX0nvMpeqDjBn8oU/h+tvNt/R2bampecOWGpRQ9q&#13;&#10;jOwjjGyZqjP4UBHo3hMsjpSmLmenwd+C/BEIUpxhpgshoZvhK7TEJ3YR8o1Ro001IteMaKgdh1ML&#13;&#10;0puSksv35VvqK2eSzi4vVu/KVVJRiOrptscQPyuwLG1qjtTizC72tyFO0CdIeszBjel7youqd38k&#13;&#10;iDNlsvokeJIex2YkdLLUQHsgHwjT1NCU06YD/MXZQBNT8/BzJ1Bx1n9x1JLLRVmmETsP8DxozgPh&#13;&#10;JFHVPHI2bT/FaSx3Hs22o5emMjv4QPXTJlt7VnXUTVORi3Oc4DR253FGPf+zzW8AAAD//wMAUEsD&#13;&#10;BBQABgAIAAAAIQAsS/ma5gAAABEBAAAPAAAAZHJzL2Rvd25yZXYueG1sTE87T8MwEN6R+A/WIbGg&#13;&#10;1i60IaRxKihiqBBDWwSMTnwkEbEdxU4b+uu5THQ53eO775GuBtOwA3a+dlbCbCqAoS2crm0p4X3/&#13;&#10;MomB+aCsVo2zKOEXPayyy4tUJdod7RYPu1AyIrE+URKqENqEc19UaJSfuhYt3b5dZ1SgsSu57tSR&#13;&#10;yE3Db4WIuFG1JYVKtbiusPjZ9UbC9vQRl7On+c2bev36LEq+ydf9Rsrrq+F5SeVxCSzgEP4/YMxA&#13;&#10;/iEjY7nrrfaskbC4j+4IKmEyjxfARoQQMa3ysYsegGcpP0+S/QEAAP//AwBQSwECLQAUAAYACAAA&#13;&#10;ACEAtoM4kv4AAADhAQAAEwAAAAAAAAAAAAAAAAAAAAAAW0NvbnRlbnRfVHlwZXNdLnhtbFBLAQIt&#13;&#10;ABQABgAIAAAAIQA4/SH/1gAAAJQBAAALAAAAAAAAAAAAAAAAAC8BAABfcmVscy8ucmVsc1BLAQIt&#13;&#10;ABQABgAIAAAAIQCX6cgo3gEAAK8DAAAOAAAAAAAAAAAAAAAAAC4CAABkcnMvZTJvRG9jLnhtbFBL&#13;&#10;AQItABQABgAIAAAAIQAsS/ma5gAAABEBAAAPAAAAAAAAAAAAAAAAADgEAABkcnMvZG93bnJldi54&#13;&#10;bWxQSwUGAAAAAAQABADzAAAASwUAAAAA&#13;&#10;" filled="f" stroked="f">
              <v:path arrowok="t"/>
              <v:textbox inset=",7.2pt,,7.2pt">
                <w:txbxContent>
                  <w:p w14:paraId="2EE35B97" w14:textId="77777777" w:rsidR="00625DAC" w:rsidRDefault="00625DAC">
                    <w:pPr>
                      <w:rPr>
                        <w:rFonts w:ascii="Calibri" w:hAnsi="Calibri" w:cs="Times New Roman"/>
                        <w:sz w:val="16"/>
                        <w:szCs w:val="16"/>
                      </w:rPr>
                    </w:pPr>
                    <w:r w:rsidRPr="00A24A8E">
                      <w:rPr>
                        <w:rFonts w:ascii="Calibri" w:hAnsi="Calibri" w:cs="Times New Roman"/>
                        <w:sz w:val="16"/>
                        <w:szCs w:val="16"/>
                      </w:rPr>
                      <w:t xml:space="preserve">Page </w:t>
                    </w:r>
                    <w:r w:rsidRPr="00A24A8E">
                      <w:rPr>
                        <w:rFonts w:ascii="Calibri" w:hAnsi="Calibri" w:cs="Times New Roman"/>
                        <w:sz w:val="16"/>
                        <w:szCs w:val="16"/>
                      </w:rPr>
                      <w:fldChar w:fldCharType="begin"/>
                    </w:r>
                    <w:r w:rsidRPr="00A24A8E">
                      <w:rPr>
                        <w:rFonts w:ascii="Calibri" w:hAnsi="Calibri" w:cs="Times New Roman"/>
                        <w:sz w:val="16"/>
                        <w:szCs w:val="16"/>
                      </w:rPr>
                      <w:instrText xml:space="preserve"> PAGE </w:instrText>
                    </w:r>
                    <w:r w:rsidRPr="00A24A8E">
                      <w:rPr>
                        <w:rFonts w:ascii="Calibri" w:hAnsi="Calibri" w:cs="Times New Roman"/>
                        <w:sz w:val="16"/>
                        <w:szCs w:val="16"/>
                      </w:rPr>
                      <w:fldChar w:fldCharType="separate"/>
                    </w:r>
                    <w:r w:rsidR="00EE6D02">
                      <w:rPr>
                        <w:rFonts w:ascii="Calibri" w:hAnsi="Calibri" w:cs="Times New Roman"/>
                        <w:noProof/>
                        <w:sz w:val="16"/>
                        <w:szCs w:val="16"/>
                      </w:rPr>
                      <w:t>1</w:t>
                    </w:r>
                    <w:r w:rsidRPr="00A24A8E">
                      <w:rPr>
                        <w:rFonts w:ascii="Calibri" w:hAnsi="Calibri" w:cs="Times New Roman"/>
                        <w:sz w:val="16"/>
                        <w:szCs w:val="16"/>
                      </w:rPr>
                      <w:fldChar w:fldCharType="end"/>
                    </w:r>
                    <w:r w:rsidRPr="00A24A8E">
                      <w:rPr>
                        <w:rFonts w:ascii="Calibri" w:hAnsi="Calibri" w:cs="Times New Roman"/>
                        <w:sz w:val="16"/>
                        <w:szCs w:val="16"/>
                      </w:rPr>
                      <w:t xml:space="preserve"> of </w:t>
                    </w:r>
                    <w:r w:rsidRPr="00A24A8E">
                      <w:rPr>
                        <w:rFonts w:ascii="Calibri" w:hAnsi="Calibri" w:cs="Times New Roman"/>
                        <w:sz w:val="16"/>
                        <w:szCs w:val="16"/>
                      </w:rPr>
                      <w:fldChar w:fldCharType="begin"/>
                    </w:r>
                    <w:r w:rsidRPr="00A24A8E">
                      <w:rPr>
                        <w:rFonts w:ascii="Calibri" w:hAnsi="Calibri" w:cs="Times New Roman"/>
                        <w:sz w:val="16"/>
                        <w:szCs w:val="16"/>
                      </w:rPr>
                      <w:instrText xml:space="preserve"> NUMPAGES </w:instrText>
                    </w:r>
                    <w:r w:rsidRPr="00A24A8E">
                      <w:rPr>
                        <w:rFonts w:ascii="Calibri" w:hAnsi="Calibri" w:cs="Times New Roman"/>
                        <w:sz w:val="16"/>
                        <w:szCs w:val="16"/>
                      </w:rPr>
                      <w:fldChar w:fldCharType="separate"/>
                    </w:r>
                    <w:r w:rsidR="00EE6D02">
                      <w:rPr>
                        <w:rFonts w:ascii="Calibri" w:hAnsi="Calibri" w:cs="Times New Roman"/>
                        <w:noProof/>
                        <w:sz w:val="16"/>
                        <w:szCs w:val="16"/>
                      </w:rPr>
                      <w:t>1</w:t>
                    </w:r>
                    <w:r w:rsidRPr="00A24A8E">
                      <w:rPr>
                        <w:rFonts w:ascii="Calibri" w:hAnsi="Calibri" w:cs="Times New Roman"/>
                        <w:sz w:val="16"/>
                        <w:szCs w:val="16"/>
                      </w:rPr>
                      <w:fldChar w:fldCharType="end"/>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r>
                      <w:rPr>
                        <w:rFonts w:ascii="Calibri" w:hAnsi="Calibri" w:cs="Times New Roman"/>
                        <w:sz w:val="16"/>
                        <w:szCs w:val="16"/>
                      </w:rPr>
                      <w:tab/>
                    </w:r>
                  </w:p>
                  <w:p w14:paraId="633D8173" w14:textId="77777777" w:rsidR="00625DAC" w:rsidRDefault="00625DAC">
                    <w:pPr>
                      <w:rPr>
                        <w:rFonts w:ascii="Calibri" w:hAnsi="Calibri" w:cs="Times New Roman"/>
                        <w:sz w:val="16"/>
                        <w:szCs w:val="16"/>
                      </w:rPr>
                    </w:pPr>
                    <w:r>
                      <w:rPr>
                        <w:rFonts w:ascii="Calibri" w:hAnsi="Calibri" w:cs="Times New Roman"/>
                        <w:sz w:val="16"/>
                        <w:szCs w:val="16"/>
                      </w:rPr>
                      <w:t>Protocol #</w:t>
                    </w:r>
                  </w:p>
                  <w:p w14:paraId="499C1190" w14:textId="25290DE9" w:rsidR="00625DAC" w:rsidRDefault="00625DAC">
                    <w:pPr>
                      <w:rPr>
                        <w:rFonts w:ascii="Calibri" w:hAnsi="Calibri" w:cs="Times New Roman"/>
                        <w:sz w:val="16"/>
                        <w:szCs w:val="16"/>
                      </w:rPr>
                    </w:pPr>
                    <w:r>
                      <w:rPr>
                        <w:rFonts w:ascii="Calibri" w:hAnsi="Calibri" w:cs="Times New Roman"/>
                        <w:sz w:val="16"/>
                        <w:szCs w:val="16"/>
                      </w:rPr>
                      <w:t>IRB Approval Date:</w:t>
                    </w:r>
                  </w:p>
                  <w:p w14:paraId="33076356" w14:textId="18994A8D" w:rsidR="00832B4F" w:rsidRDefault="00832B4F">
                    <w:pPr>
                      <w:rPr>
                        <w:rFonts w:ascii="Calibri" w:hAnsi="Calibri" w:cs="Times New Roman"/>
                        <w:sz w:val="16"/>
                        <w:szCs w:val="16"/>
                      </w:rPr>
                    </w:pPr>
                    <w:r>
                      <w:rPr>
                        <w:rFonts w:ascii="Calibri" w:hAnsi="Calibri" w:cs="Times New Roman"/>
                        <w:sz w:val="16"/>
                        <w:szCs w:val="16"/>
                      </w:rPr>
                      <w:t>Amendment #X Approved:</w:t>
                    </w:r>
                  </w:p>
                  <w:p w14:paraId="035A93AA" w14:textId="77777777" w:rsidR="00625DAC" w:rsidRDefault="00625DAC">
                    <w:pPr>
                      <w:rPr>
                        <w:rFonts w:ascii="Calibri" w:hAnsi="Calibri" w:cs="Times New Roman"/>
                        <w:sz w:val="16"/>
                        <w:szCs w:val="16"/>
                      </w:rPr>
                    </w:pPr>
                    <w:r>
                      <w:rPr>
                        <w:rFonts w:ascii="Calibri" w:hAnsi="Calibri" w:cs="Times New Roman"/>
                        <w:sz w:val="16"/>
                        <w:szCs w:val="16"/>
                      </w:rPr>
                      <w:t>Consent Document Expires:</w:t>
                    </w:r>
                  </w:p>
                  <w:p w14:paraId="44DF85C6" w14:textId="77777777" w:rsidR="00011871" w:rsidRDefault="00011871">
                    <w:pPr>
                      <w:rPr>
                        <w:rFonts w:ascii="Calibri" w:hAnsi="Calibri" w:cs="Times New Roman"/>
                        <w:sz w:val="16"/>
                        <w:szCs w:val="16"/>
                      </w:rPr>
                    </w:pPr>
                  </w:p>
                  <w:p w14:paraId="4E1BCC6E" w14:textId="77777777" w:rsidR="006C7A3C" w:rsidRDefault="006C7A3C">
                    <w:pPr>
                      <w:rPr>
                        <w:rFonts w:ascii="Calibri" w:hAnsi="Calibri" w:cs="Times New Roman"/>
                        <w:sz w:val="16"/>
                        <w:szCs w:val="16"/>
                      </w:rPr>
                    </w:pPr>
                  </w:p>
                  <w:p w14:paraId="5B4589A3" w14:textId="77777777" w:rsidR="00625DAC" w:rsidRPr="00A24A8E" w:rsidRDefault="00625DAC">
                    <w:pPr>
                      <w:rPr>
                        <w:rFonts w:ascii="Calibri" w:hAnsi="Calibri"/>
                        <w:sz w:val="16"/>
                        <w:szCs w:val="16"/>
                      </w:rPr>
                    </w:pPr>
                  </w:p>
                </w:txbxContent>
              </v:textbox>
            </v:shape>
          </w:pict>
        </mc:Fallback>
      </mc:AlternateContent>
    </w:r>
    <w:r w:rsidR="008D629F">
      <w:rPr>
        <w:noProof/>
      </w:rPr>
      <w:pict w14:anchorId="303E9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Screen Shot 2015-09-10 at 10" style="position:absolute;margin-left:-194pt;margin-top:-96.7pt;width:753.75pt;height:795pt;z-index:-251658240;mso-wrap-edited:f;mso-width-percent:0;mso-height-percent:0;mso-position-horizontal-relative:margin;mso-position-vertical-relative:margin;mso-width-percent:0;mso-height-percent:0" wrapcoords="17473 81 16656 998 16678 1039 16936 1120 16828 1324 16678 1711 16226 1793 16011 1895 16011 2037 14915 3667 14808 3892 14872 3932 15238 3993 14271 4727 14034 4972 12401 7254 10875 8741 11025 8884 11176 9190 9220 10963 9241 11003 10101 11472 10488 11798 10402 11900 10423 12144 10509 12470 10509 12633 11090 12776 11670 12796 11627 12919 11541 13449 11498 15079 11713 15384 10488 16057 10251 16200 10208 16240 10230 17055 10638 17361 9413 17483 9048 17565 9026 17687 8446 18013 4642 18217 4599 18339 4083 18665 3137 19317 1354 20621 85 21559 9972 21559 14485 21559 21449 21396 21428 18991 21557 18971 21600 18889 21600 18278 21320 18013 21299 17932 20718 17707 18956 17443 18848 17361 19106 17341 20052 17116 20245 16709 20267 16383 20417 16057 20869 16036 21600 15853 21600 11329 21578 11289 21449 11166 21406 11085 19343 10840 19235 10677 19106 10514 20181 10494 21600 10331 21600 9414 21471 9353 20181 8945 20202 8864 21600 8619 21600 7580 21299 7458 20697 7254 21062 7233 21600 7070 21600 4727 21492 4584 20460 4218 18891 3667 20654 3627 20439 3341 19042 1650 18204 1385 18290 1100 18204 1059 18032 733 18999 631 18805 468 18634 407 17623 81 17473 81">
          <v:imagedata r:id="rId1" o:title="Screen Shot 2015-09-10 at 10" gain="19661f" blacklevel="22938f"/>
          <w10:wrap anchorx="margin" anchory="margin"/>
        </v:shape>
      </w:pict>
    </w:r>
    <w:r w:rsidR="003C350E" w:rsidRPr="007774FA">
      <w:rPr>
        <w:noProof/>
      </w:rPr>
      <w:drawing>
        <wp:anchor distT="0" distB="0" distL="114300" distR="114300" simplePos="0" relativeHeight="251662336" behindDoc="1" locked="0" layoutInCell="1" allowOverlap="1" wp14:anchorId="18D310ED" wp14:editId="034D6012">
          <wp:simplePos x="0" y="0"/>
          <wp:positionH relativeFrom="column">
            <wp:posOffset>2039344</wp:posOffset>
          </wp:positionH>
          <wp:positionV relativeFrom="paragraph">
            <wp:posOffset>3810</wp:posOffset>
          </wp:positionV>
          <wp:extent cx="667910" cy="632726"/>
          <wp:effectExtent l="0" t="0" r="571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910" cy="632726"/>
                  </a:xfrm>
                  <a:prstGeom prst="rect">
                    <a:avLst/>
                  </a:prstGeom>
                  <a:noFill/>
                  <a:ln>
                    <a:noFill/>
                  </a:ln>
                </pic:spPr>
              </pic:pic>
            </a:graphicData>
          </a:graphic>
          <wp14:sizeRelH relativeFrom="page">
            <wp14:pctWidth>0</wp14:pctWidth>
          </wp14:sizeRelH>
          <wp14:sizeRelV relativeFrom="page">
            <wp14:pctHeight>0</wp14:pctHeight>
          </wp14:sizeRelV>
        </wp:anchor>
      </w:drawing>
    </w:r>
    <w:r w:rsidR="00B22793">
      <w:rPr>
        <w:noProof/>
      </w:rPr>
      <w:drawing>
        <wp:inline distT="0" distB="0" distL="0" distR="0" wp14:anchorId="60C79808" wp14:editId="64205694">
          <wp:extent cx="2004696" cy="67901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fficeResearch_70-30 tower_Blue R.png"/>
                  <pic:cNvPicPr/>
                </pic:nvPicPr>
                <pic:blipFill>
                  <a:blip r:embed="rId3"/>
                  <a:stretch>
                    <a:fillRect/>
                  </a:stretch>
                </pic:blipFill>
                <pic:spPr>
                  <a:xfrm>
                    <a:off x="0" y="0"/>
                    <a:ext cx="2082558" cy="705383"/>
                  </a:xfrm>
                  <a:prstGeom prst="rect">
                    <a:avLst/>
                  </a:prstGeom>
                </pic:spPr>
              </pic:pic>
            </a:graphicData>
          </a:graphic>
        </wp:inline>
      </w:drawing>
    </w:r>
  </w:p>
  <w:p w14:paraId="7DAAFD03" w14:textId="77777777" w:rsidR="00625DAC" w:rsidRPr="007A54D6" w:rsidRDefault="00625DAC" w:rsidP="007774FA">
    <w:pPr>
      <w:pStyle w:val="Header"/>
      <w:rPr>
        <w:sz w:val="1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C55C4" w14:textId="77777777" w:rsidR="00625DAC" w:rsidRDefault="008D629F">
    <w:pPr>
      <w:pStyle w:val="Header"/>
    </w:pPr>
    <w:r>
      <w:rPr>
        <w:noProof/>
      </w:rPr>
      <w:pict w14:anchorId="47A64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Screen Shot 2015-09-10 at 10" style="position:absolute;margin-left:0;margin-top:0;width:753.75pt;height:795pt;z-index:-251656192;mso-wrap-edited:f;mso-width-percent:0;mso-height-percent:0;mso-position-horizontal:center;mso-position-horizontal-relative:margin;mso-position-vertical:center;mso-position-vertical-relative:margin;mso-width-percent:0;mso-height-percent:0" wrapcoords="17473 81 16656 998 16678 1039 16936 1120 16828 1324 16678 1711 16226 1793 16011 1895 16011 2037 14915 3667 14808 3892 14872 3932 15238 3993 14271 4727 14034 4972 12401 7254 10875 8741 11025 8884 11176 9190 9220 10963 9241 11003 10101 11472 10488 11798 10402 11900 10423 12144 10509 12470 10509 12633 11090 12776 11670 12796 11627 12919 11541 13449 11498 15079 11713 15384 10488 16057 10251 16200 10208 16240 10230 17055 10638 17361 9413 17483 9048 17565 9026 17687 8446 18013 4642 18217 4599 18339 4083 18665 3137 19317 1354 20621 85 21559 9972 21559 14485 21559 21449 21396 21428 18991 21557 18971 21600 18889 21600 18278 21320 18013 21299 17932 20718 17707 18956 17443 18848 17361 19106 17341 20052 17116 20245 16709 20267 16383 20417 16057 20869 16036 21600 15853 21600 11329 21578 11289 21449 11166 21406 11085 19343 10840 19235 10677 19106 10514 20181 10494 21600 10331 21600 9414 21471 9353 20181 8945 20202 8864 21600 8619 21600 7580 21299 7458 20697 7254 21062 7233 21600 7070 21600 4727 21492 4584 20460 4218 18891 3667 20654 3627 20439 3341 19042 1650 18204 1385 18290 1100 18204 1059 18032 733 18999 631 18805 468 18634 407 17623 81 17473 81">
          <v:imagedata r:id="rId1" o:title="Screen Shot 2015-09-10 at 10"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3DD"/>
    <w:rsid w:val="00011871"/>
    <w:rsid w:val="00021B59"/>
    <w:rsid w:val="00035C99"/>
    <w:rsid w:val="00057ABB"/>
    <w:rsid w:val="00084174"/>
    <w:rsid w:val="000906B0"/>
    <w:rsid w:val="0010514C"/>
    <w:rsid w:val="00117207"/>
    <w:rsid w:val="001343CA"/>
    <w:rsid w:val="00144E7F"/>
    <w:rsid w:val="00197F01"/>
    <w:rsid w:val="001A10F2"/>
    <w:rsid w:val="001A5910"/>
    <w:rsid w:val="001A7659"/>
    <w:rsid w:val="001C41FC"/>
    <w:rsid w:val="001C5D7E"/>
    <w:rsid w:val="00222D0F"/>
    <w:rsid w:val="00240639"/>
    <w:rsid w:val="002576C8"/>
    <w:rsid w:val="002620D1"/>
    <w:rsid w:val="002713F2"/>
    <w:rsid w:val="00277C76"/>
    <w:rsid w:val="00277CF3"/>
    <w:rsid w:val="0029279D"/>
    <w:rsid w:val="002B45AA"/>
    <w:rsid w:val="002B6FD0"/>
    <w:rsid w:val="002F58DE"/>
    <w:rsid w:val="003230EC"/>
    <w:rsid w:val="003442D6"/>
    <w:rsid w:val="003C350E"/>
    <w:rsid w:val="003E75D0"/>
    <w:rsid w:val="0042027B"/>
    <w:rsid w:val="0045088D"/>
    <w:rsid w:val="00482D46"/>
    <w:rsid w:val="004A6E96"/>
    <w:rsid w:val="004E53F2"/>
    <w:rsid w:val="005050CB"/>
    <w:rsid w:val="00537A49"/>
    <w:rsid w:val="00553550"/>
    <w:rsid w:val="00575FAE"/>
    <w:rsid w:val="00582CD7"/>
    <w:rsid w:val="0058352C"/>
    <w:rsid w:val="00583D10"/>
    <w:rsid w:val="005872C2"/>
    <w:rsid w:val="00597D05"/>
    <w:rsid w:val="005D5BEB"/>
    <w:rsid w:val="00625DAC"/>
    <w:rsid w:val="00632189"/>
    <w:rsid w:val="00634CA9"/>
    <w:rsid w:val="006415E9"/>
    <w:rsid w:val="00650388"/>
    <w:rsid w:val="00674B7F"/>
    <w:rsid w:val="00680710"/>
    <w:rsid w:val="00680D97"/>
    <w:rsid w:val="00680F59"/>
    <w:rsid w:val="006932A7"/>
    <w:rsid w:val="00697577"/>
    <w:rsid w:val="006A4226"/>
    <w:rsid w:val="006C53E2"/>
    <w:rsid w:val="006C7A3C"/>
    <w:rsid w:val="006E6B48"/>
    <w:rsid w:val="00711FA0"/>
    <w:rsid w:val="0071490C"/>
    <w:rsid w:val="007254EC"/>
    <w:rsid w:val="00736762"/>
    <w:rsid w:val="007428F8"/>
    <w:rsid w:val="007655F9"/>
    <w:rsid w:val="007774FA"/>
    <w:rsid w:val="007A54D6"/>
    <w:rsid w:val="007B7411"/>
    <w:rsid w:val="007C2B6C"/>
    <w:rsid w:val="008016AF"/>
    <w:rsid w:val="0080516F"/>
    <w:rsid w:val="008116B7"/>
    <w:rsid w:val="00813C7D"/>
    <w:rsid w:val="008148CA"/>
    <w:rsid w:val="00816511"/>
    <w:rsid w:val="0082703C"/>
    <w:rsid w:val="00832B4F"/>
    <w:rsid w:val="00860D9F"/>
    <w:rsid w:val="00864794"/>
    <w:rsid w:val="00897B71"/>
    <w:rsid w:val="008A21A6"/>
    <w:rsid w:val="008D629F"/>
    <w:rsid w:val="00906F05"/>
    <w:rsid w:val="00947BC9"/>
    <w:rsid w:val="00986AAC"/>
    <w:rsid w:val="009C0FB9"/>
    <w:rsid w:val="00A24A8E"/>
    <w:rsid w:val="00A51A57"/>
    <w:rsid w:val="00A5301C"/>
    <w:rsid w:val="00A821D0"/>
    <w:rsid w:val="00A93E11"/>
    <w:rsid w:val="00AA2869"/>
    <w:rsid w:val="00AB26D9"/>
    <w:rsid w:val="00B22793"/>
    <w:rsid w:val="00B30A65"/>
    <w:rsid w:val="00B329EE"/>
    <w:rsid w:val="00B37064"/>
    <w:rsid w:val="00B37625"/>
    <w:rsid w:val="00B42DF5"/>
    <w:rsid w:val="00B52A0B"/>
    <w:rsid w:val="00B7267B"/>
    <w:rsid w:val="00B827C5"/>
    <w:rsid w:val="00B954DC"/>
    <w:rsid w:val="00BE1408"/>
    <w:rsid w:val="00BE1A59"/>
    <w:rsid w:val="00C1044F"/>
    <w:rsid w:val="00C43ECE"/>
    <w:rsid w:val="00C45CC8"/>
    <w:rsid w:val="00C46E2C"/>
    <w:rsid w:val="00C8406C"/>
    <w:rsid w:val="00CA42BB"/>
    <w:rsid w:val="00CD4C5A"/>
    <w:rsid w:val="00D0641D"/>
    <w:rsid w:val="00D271B1"/>
    <w:rsid w:val="00D32C83"/>
    <w:rsid w:val="00D43903"/>
    <w:rsid w:val="00D447E8"/>
    <w:rsid w:val="00D77815"/>
    <w:rsid w:val="00DA7304"/>
    <w:rsid w:val="00DB759B"/>
    <w:rsid w:val="00DD7DFE"/>
    <w:rsid w:val="00E1227D"/>
    <w:rsid w:val="00E304CF"/>
    <w:rsid w:val="00E315C4"/>
    <w:rsid w:val="00E47ACA"/>
    <w:rsid w:val="00E75CFB"/>
    <w:rsid w:val="00E84841"/>
    <w:rsid w:val="00EA67D1"/>
    <w:rsid w:val="00EB4FCE"/>
    <w:rsid w:val="00EC6129"/>
    <w:rsid w:val="00EE13DD"/>
    <w:rsid w:val="00EE6D02"/>
    <w:rsid w:val="00F07B71"/>
    <w:rsid w:val="00F53B11"/>
    <w:rsid w:val="00F54DD9"/>
    <w:rsid w:val="00F91B0F"/>
    <w:rsid w:val="00FB4E8B"/>
    <w:rsid w:val="00FE064A"/>
    <w:rsid w:val="5A18E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28C5F2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3DD"/>
    <w:pPr>
      <w:tabs>
        <w:tab w:val="center" w:pos="4320"/>
        <w:tab w:val="right" w:pos="8640"/>
      </w:tabs>
    </w:pPr>
  </w:style>
  <w:style w:type="character" w:customStyle="1" w:styleId="HeaderChar">
    <w:name w:val="Header Char"/>
    <w:basedOn w:val="DefaultParagraphFont"/>
    <w:link w:val="Header"/>
    <w:uiPriority w:val="99"/>
    <w:rsid w:val="00EE13DD"/>
  </w:style>
  <w:style w:type="paragraph" w:styleId="Footer">
    <w:name w:val="footer"/>
    <w:basedOn w:val="Normal"/>
    <w:link w:val="FooterChar"/>
    <w:uiPriority w:val="99"/>
    <w:unhideWhenUsed/>
    <w:rsid w:val="00EE13DD"/>
    <w:pPr>
      <w:tabs>
        <w:tab w:val="center" w:pos="4320"/>
        <w:tab w:val="right" w:pos="8640"/>
      </w:tabs>
    </w:pPr>
  </w:style>
  <w:style w:type="character" w:customStyle="1" w:styleId="FooterChar">
    <w:name w:val="Footer Char"/>
    <w:basedOn w:val="DefaultParagraphFont"/>
    <w:link w:val="Footer"/>
    <w:uiPriority w:val="99"/>
    <w:rsid w:val="00EE13DD"/>
  </w:style>
  <w:style w:type="paragraph" w:styleId="BalloonText">
    <w:name w:val="Balloon Text"/>
    <w:basedOn w:val="Normal"/>
    <w:link w:val="BalloonTextChar"/>
    <w:uiPriority w:val="99"/>
    <w:semiHidden/>
    <w:unhideWhenUsed/>
    <w:rsid w:val="00EE13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13DD"/>
    <w:rPr>
      <w:rFonts w:ascii="Lucida Grande" w:hAnsi="Lucida Grande" w:cs="Lucida Grande"/>
      <w:sz w:val="18"/>
      <w:szCs w:val="18"/>
    </w:rPr>
  </w:style>
  <w:style w:type="character" w:styleId="Hyperlink">
    <w:name w:val="Hyperlink"/>
    <w:basedOn w:val="DefaultParagraphFont"/>
    <w:uiPriority w:val="99"/>
    <w:unhideWhenUsed/>
    <w:rsid w:val="00736762"/>
    <w:rPr>
      <w:color w:val="0000FF" w:themeColor="hyperlink"/>
      <w:u w:val="single"/>
    </w:rPr>
  </w:style>
  <w:style w:type="character" w:styleId="CommentReference">
    <w:name w:val="annotation reference"/>
    <w:basedOn w:val="DefaultParagraphFont"/>
    <w:uiPriority w:val="99"/>
    <w:semiHidden/>
    <w:unhideWhenUsed/>
    <w:rsid w:val="001A7659"/>
    <w:rPr>
      <w:sz w:val="18"/>
      <w:szCs w:val="18"/>
    </w:rPr>
  </w:style>
  <w:style w:type="paragraph" w:styleId="CommentText">
    <w:name w:val="annotation text"/>
    <w:basedOn w:val="Normal"/>
    <w:link w:val="CommentTextChar"/>
    <w:uiPriority w:val="99"/>
    <w:semiHidden/>
    <w:unhideWhenUsed/>
    <w:rsid w:val="001A7659"/>
  </w:style>
  <w:style w:type="character" w:customStyle="1" w:styleId="CommentTextChar">
    <w:name w:val="Comment Text Char"/>
    <w:basedOn w:val="DefaultParagraphFont"/>
    <w:link w:val="CommentText"/>
    <w:uiPriority w:val="99"/>
    <w:semiHidden/>
    <w:rsid w:val="001A7659"/>
  </w:style>
  <w:style w:type="paragraph" w:styleId="CommentSubject">
    <w:name w:val="annotation subject"/>
    <w:basedOn w:val="CommentText"/>
    <w:next w:val="CommentText"/>
    <w:link w:val="CommentSubjectChar"/>
    <w:uiPriority w:val="99"/>
    <w:semiHidden/>
    <w:unhideWhenUsed/>
    <w:rsid w:val="001A7659"/>
    <w:rPr>
      <w:b/>
      <w:bCs/>
      <w:sz w:val="20"/>
      <w:szCs w:val="20"/>
    </w:rPr>
  </w:style>
  <w:style w:type="character" w:customStyle="1" w:styleId="CommentSubjectChar">
    <w:name w:val="Comment Subject Char"/>
    <w:basedOn w:val="CommentTextChar"/>
    <w:link w:val="CommentSubject"/>
    <w:uiPriority w:val="99"/>
    <w:semiHidden/>
    <w:rsid w:val="001A76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mail@usu.edu"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8048A-4681-A946-B028-28C5CD204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1291</Words>
  <Characters>6264</Characters>
  <Application>Microsoft Office Word</Application>
  <DocSecurity>0</DocSecurity>
  <Lines>78</Lines>
  <Paragraphs>8</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Vouvalis</dc:creator>
  <cp:keywords/>
  <dc:description/>
  <cp:lastModifiedBy>Institutional Review Board</cp:lastModifiedBy>
  <cp:revision>6</cp:revision>
  <cp:lastPrinted>2018-11-29T16:43:00Z</cp:lastPrinted>
  <dcterms:created xsi:type="dcterms:W3CDTF">2020-03-31T16:03:00Z</dcterms:created>
  <dcterms:modified xsi:type="dcterms:W3CDTF">2020-03-31T23:07:00Z</dcterms:modified>
</cp:coreProperties>
</file>