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9A45" w14:textId="46F6D474" w:rsidR="00BA72A2" w:rsidRDefault="007E6D1C" w:rsidP="00805CD3">
      <w:pPr>
        <w:tabs>
          <w:tab w:val="left" w:pos="7470"/>
          <w:tab w:val="left" w:pos="9540"/>
        </w:tabs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APPENDIX B</w:t>
      </w:r>
      <w:r w:rsidR="00822959"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>.  CURRENT AND PENDING SUPPORT</w:t>
      </w:r>
    </w:p>
    <w:p w14:paraId="06413FE9" w14:textId="103D71FD" w:rsidR="005A7190" w:rsidRPr="005A7190" w:rsidRDefault="005A7190" w:rsidP="00805CD3">
      <w:pPr>
        <w:tabs>
          <w:tab w:val="left" w:pos="7470"/>
          <w:tab w:val="left" w:pos="9540"/>
        </w:tabs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C0AA05" w14:textId="2D5143A0" w:rsidR="005A7190" w:rsidRDefault="005A7190" w:rsidP="005A71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7190">
        <w:rPr>
          <w:rFonts w:ascii="Times New Roman" w:hAnsi="Times New Roman" w:cs="Times New Roman"/>
          <w:b/>
          <w:sz w:val="24"/>
          <w:szCs w:val="24"/>
        </w:rPr>
        <w:t xml:space="preserve">A separate </w:t>
      </w:r>
      <w:r>
        <w:rPr>
          <w:rFonts w:ascii="Times New Roman" w:hAnsi="Times New Roman" w:cs="Times New Roman"/>
          <w:b/>
          <w:sz w:val="24"/>
          <w:szCs w:val="24"/>
        </w:rPr>
        <w:t>current and pending support</w:t>
      </w:r>
      <w:r w:rsidRPr="005A7190">
        <w:rPr>
          <w:rFonts w:ascii="Times New Roman" w:hAnsi="Times New Roman" w:cs="Times New Roman"/>
          <w:b/>
          <w:sz w:val="24"/>
          <w:szCs w:val="24"/>
        </w:rPr>
        <w:t xml:space="preserve"> form must be completed for </w:t>
      </w:r>
      <w:r w:rsidR="00A31878">
        <w:rPr>
          <w:rFonts w:ascii="Times New Roman" w:hAnsi="Times New Roman" w:cs="Times New Roman"/>
          <w:b/>
          <w:sz w:val="24"/>
          <w:szCs w:val="24"/>
        </w:rPr>
        <w:t>all USU PIs</w:t>
      </w:r>
      <w:r w:rsidRPr="005A7190">
        <w:rPr>
          <w:rFonts w:ascii="Times New Roman" w:hAnsi="Times New Roman" w:cs="Times New Roman"/>
          <w:b/>
          <w:sz w:val="24"/>
          <w:szCs w:val="24"/>
        </w:rPr>
        <w:t>.</w:t>
      </w:r>
    </w:p>
    <w:p w14:paraId="18433497" w14:textId="4B473465" w:rsidR="00BA72A2" w:rsidRPr="005A7190" w:rsidRDefault="0013266D" w:rsidP="005A7190">
      <w:pPr>
        <w:rPr>
          <w:rFonts w:ascii="Times New Roman" w:hAnsi="Times New Roman" w:cs="Times New Roman"/>
          <w:b/>
          <w:sz w:val="24"/>
          <w:szCs w:val="24"/>
        </w:rPr>
      </w:pPr>
      <w:r w:rsidRPr="0013266D">
        <w:rPr>
          <w:rFonts w:ascii="Times New Roman" w:hAnsi="Times New Roman" w:cs="Times New Roman"/>
          <w:b/>
          <w:noProof/>
          <w:sz w:val="24"/>
          <w:szCs w:val="24"/>
        </w:rPr>
        <w:pict w14:anchorId="05B1D17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6A46B24" w14:textId="3984FF38" w:rsidR="00805CD3" w:rsidRDefault="004E13CD" w:rsidP="00BE7B4A">
      <w:pPr>
        <w:tabs>
          <w:tab w:val="right" w:leader="underscore" w:pos="936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  <w:r w:rsidRPr="005A7190">
        <w:rPr>
          <w:rFonts w:ascii="Times New Roman" w:eastAsia="Times New Roman" w:hAnsi="Times New Roman" w:cs="Times New Roman"/>
          <w:position w:val="-1"/>
          <w:sz w:val="24"/>
          <w:szCs w:val="24"/>
        </w:rPr>
        <w:t>PI</w:t>
      </w:r>
      <w:r w:rsidRPr="00805CD3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: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ab/>
      </w:r>
    </w:p>
    <w:p w14:paraId="144F9C69" w14:textId="3CAEF8AE" w:rsidR="00805CD3" w:rsidRPr="00805CD3" w:rsidRDefault="004E13CD" w:rsidP="00805CD3">
      <w:pPr>
        <w:tabs>
          <w:tab w:val="left" w:pos="2940"/>
          <w:tab w:val="left" w:pos="3660"/>
          <w:tab w:val="left" w:pos="5820"/>
          <w:tab w:val="left" w:pos="6540"/>
          <w:tab w:val="left" w:pos="942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1F86FDD2" w14:textId="4A63AF41" w:rsidR="00805CD3" w:rsidRPr="00BE7B4A" w:rsidRDefault="004E13CD" w:rsidP="00BE7B4A">
      <w:pPr>
        <w:tabs>
          <w:tab w:val="right" w:leader="underscore" w:pos="936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>Dept</w:t>
      </w:r>
      <w:r w:rsidRPr="00805CD3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.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48A93F8E" w14:textId="18C431EA" w:rsidR="00805CD3" w:rsidRPr="00805CD3" w:rsidRDefault="004E13CD" w:rsidP="00805CD3">
      <w:pPr>
        <w:tabs>
          <w:tab w:val="left" w:pos="2940"/>
          <w:tab w:val="left" w:pos="3660"/>
          <w:tab w:val="left" w:pos="5820"/>
          <w:tab w:val="left" w:pos="6540"/>
          <w:tab w:val="left" w:pos="942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609A83E0" w14:textId="2512B62B" w:rsidR="00BA72A2" w:rsidRPr="00BE7B4A" w:rsidRDefault="004E13CD" w:rsidP="00BE7B4A">
      <w:pPr>
        <w:tabs>
          <w:tab w:val="right" w:leader="underscore" w:pos="936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>Colleg</w:t>
      </w:r>
      <w:r w:rsidRPr="00805CD3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22C20164" w14:textId="77777777" w:rsidR="00BA72A2" w:rsidRPr="00805CD3" w:rsidRDefault="00BA72A2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C2B14" w14:textId="5C3562DE" w:rsidR="00BA72A2" w:rsidRPr="00805CD3" w:rsidRDefault="004E13CD" w:rsidP="00BE7B4A">
      <w:pPr>
        <w:tabs>
          <w:tab w:val="right" w:leader="underscore" w:pos="9360"/>
        </w:tabs>
        <w:spacing w:after="0" w:line="240" w:lineRule="auto"/>
        <w:ind w:left="106" w:right="-20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>Proposal Title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: 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ab/>
      </w:r>
    </w:p>
    <w:p w14:paraId="58CD5842" w14:textId="77777777" w:rsidR="00BA72A2" w:rsidRPr="00805CD3" w:rsidRDefault="00BA72A2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FCC71" w14:textId="0B65D368" w:rsidR="00822959" w:rsidRPr="00805CD3" w:rsidRDefault="004E13CD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805C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all</w:t>
      </w: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 sources of current or pending financial support (grant proposals, contracts, s</w:t>
      </w:r>
      <w:r w:rsidR="00822959" w:rsidRPr="00805CD3">
        <w:rPr>
          <w:rFonts w:ascii="Times New Roman" w:eastAsia="Times New Roman" w:hAnsi="Times New Roman" w:cs="Times New Roman"/>
          <w:sz w:val="24"/>
          <w:szCs w:val="24"/>
        </w:rPr>
        <w:t xml:space="preserve">ummer salary, etc.) for </w:t>
      </w:r>
      <w:r w:rsidR="00A31878">
        <w:rPr>
          <w:rFonts w:ascii="Times New Roman" w:eastAsia="Times New Roman" w:hAnsi="Times New Roman" w:cs="Times New Roman"/>
          <w:sz w:val="24"/>
          <w:szCs w:val="24"/>
        </w:rPr>
        <w:t>all USU PIs</w:t>
      </w:r>
      <w:r w:rsidR="00822959" w:rsidRPr="00805C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12FD8A" w14:textId="77777777" w:rsidR="00822959" w:rsidRPr="00805CD3" w:rsidRDefault="0082295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</w:p>
    <w:p w14:paraId="3DB6A24A" w14:textId="732E72AB" w:rsidR="0052667B" w:rsidRPr="00805CD3" w:rsidRDefault="0052667B" w:rsidP="0052667B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note that </w:t>
      </w:r>
      <w:r w:rsidR="00A31878">
        <w:rPr>
          <w:rFonts w:ascii="Times New Roman" w:eastAsia="Times New Roman" w:hAnsi="Times New Roman" w:cs="Times New Roman"/>
          <w:b/>
          <w:bCs/>
          <w:sz w:val="24"/>
          <w:szCs w:val="24"/>
        </w:rPr>
        <w:t>ITR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projects that have already been submitted in whole or large part to 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external funding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agency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a funding decision is pending, 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those already reviewed and found non-competitive, are 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not eligible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consideration</w:t>
      </w:r>
      <w:r w:rsidRPr="00805C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Externally submitted proposals that received good peer review panel comments but were not funded are eligible for </w:t>
      </w:r>
      <w:r w:rsidR="00A31878">
        <w:rPr>
          <w:rFonts w:ascii="Times New Roman" w:eastAsia="Times New Roman" w:hAnsi="Times New Roman" w:cs="Times New Roman"/>
          <w:sz w:val="24"/>
          <w:szCs w:val="24"/>
        </w:rPr>
        <w:t>ITR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funding consideration.</w:t>
      </w:r>
    </w:p>
    <w:p w14:paraId="6340ADEA" w14:textId="77777777" w:rsidR="00822959" w:rsidRPr="00805CD3" w:rsidRDefault="0082295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</w:p>
    <w:p w14:paraId="435CE6C3" w14:textId="389A3C90" w:rsidR="00BA72A2" w:rsidRPr="00805CD3" w:rsidRDefault="004E13CD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PIs must indicate using </w:t>
      </w:r>
      <w:r w:rsidRPr="00805CD3">
        <w:rPr>
          <w:rFonts w:ascii="Times New Roman" w:eastAsia="Times New Roman" w:hAnsi="Times New Roman" w:cs="Times New Roman"/>
          <w:b/>
          <w:sz w:val="24"/>
          <w:szCs w:val="24"/>
        </w:rPr>
        <w:t>bold font</w:t>
      </w: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 any current or pending projects that are related to the proposed seed grant project and attach a 1-page description of each related project that includes an executive summary and list of specific objectives.</w:t>
      </w:r>
    </w:p>
    <w:p w14:paraId="25971B79" w14:textId="77777777" w:rsidR="00F529E9" w:rsidRPr="00805CD3" w:rsidRDefault="00F529E9" w:rsidP="00B93B27">
      <w:pPr>
        <w:spacing w:after="0" w:line="240" w:lineRule="auto"/>
        <w:ind w:right="13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5C2DB" w14:textId="4511137D" w:rsidR="00F529E9" w:rsidRPr="00805CD3" w:rsidRDefault="00F529E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Current Support</w:t>
      </w:r>
      <w:r w:rsidRPr="00805C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AB46B4D" w14:textId="77777777" w:rsidR="00BA72A2" w:rsidRPr="00805CD3" w:rsidRDefault="00BA72A2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26EC9E18" w14:textId="77777777" w:rsidTr="00F529E9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B5F" w14:textId="28EB1CA2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3AEE" w14:textId="254A71B0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2733221E" w14:textId="77777777" w:rsidTr="00F529E9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CC31" w14:textId="5EB6474B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A25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4E00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21FF8D43" w14:textId="77777777" w:rsidTr="00F529E9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ADDD" w14:textId="20FE1F9B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73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000E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24AA7623" w14:textId="77777777" w:rsidTr="00F529E9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ADF4" w14:textId="3A82E579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31A5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5B20C685" w14:textId="77777777" w:rsidTr="00F529E9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F477" w14:textId="500F4A8F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63DB1A08" w14:textId="75AC3433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8D3F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14DC1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C5CA8" w14:textId="77777777" w:rsidR="004E13CD" w:rsidRPr="00805CD3" w:rsidRDefault="004E13CD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5D20FCD4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6857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C35A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7AF9C4B2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4681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9583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837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E158700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D7A6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E63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20A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5D1AE7CC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8E25" w14:textId="6C3B58E5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EA80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750360AB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BB8D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7D70050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0B0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8EC05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2CB04" w14:textId="7EB34C97" w:rsidR="00F529E9" w:rsidRPr="00805CD3" w:rsidRDefault="005A7190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34E4D5F9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CF1E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5BDC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6D051DC2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7D22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6CB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DA3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38BA17D4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9B00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553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7454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4AB87347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EB9F" w14:textId="212B4DC7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EFD4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D6882AD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E1BA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2C5081E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380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9539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D516D" w14:textId="227CD417" w:rsidR="00BE7B4A" w:rsidRDefault="00BE7B4A"/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32F58420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ACE5" w14:textId="071EC3E1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C035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C5347F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56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02E3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2903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116C0353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0BED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4F3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F2C8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21A95992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5B81" w14:textId="78DDEEE8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27F9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6FEAC2AF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3754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56FF89D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3F3F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F1F9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69F0E0" w14:textId="77777777" w:rsidR="00F529E9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BA291" w14:textId="77777777" w:rsidR="00805CD3" w:rsidRPr="00805CD3" w:rsidRDefault="00805CD3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65ED1" w14:textId="56EA8BAE" w:rsidR="00F529E9" w:rsidRPr="00805CD3" w:rsidRDefault="00F529E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Pending Support</w:t>
      </w:r>
      <w:r w:rsidRPr="00805C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6E03FB5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52247390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DD0C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C41C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631CE438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2BD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7AE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C90D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F9DD025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12C8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65B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FD5E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47A3EFC4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3998" w14:textId="77322032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5AF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D980A5D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CB06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1AE765C5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001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93A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B9894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4DA31622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77E9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F84B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90773C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FBB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058E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4038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9350695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AC86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8DF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6E4D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08C98CF8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363B" w14:textId="3731BA05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48FC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5F6E64F7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681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4B88C147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A91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2D191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580D5C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74C79FF3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192B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85ED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53A1429E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18BA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5D55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3D7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297A9147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8FE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397C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217D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604D8A9B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CCAC" w14:textId="19CB486F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991C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18AF47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149A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2937408C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0437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2852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447E6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1C645BBF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24A8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134D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44D33E7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202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557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3FF7E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1C902F8C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086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F977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7291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6F8CC35A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BD2" w14:textId="062F57A6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13C2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1C32381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FAE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6B9DFD8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5D1E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5148D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3E511A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29E9" w:rsidRPr="00805CD3" w:rsidSect="0043058B">
      <w:type w:val="continuous"/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A2"/>
    <w:rsid w:val="000038BE"/>
    <w:rsid w:val="00056D51"/>
    <w:rsid w:val="0013266D"/>
    <w:rsid w:val="00326FBE"/>
    <w:rsid w:val="0043058B"/>
    <w:rsid w:val="004D0C09"/>
    <w:rsid w:val="004E13CD"/>
    <w:rsid w:val="004E2F33"/>
    <w:rsid w:val="0052667B"/>
    <w:rsid w:val="005A7190"/>
    <w:rsid w:val="006459ED"/>
    <w:rsid w:val="006B4B9A"/>
    <w:rsid w:val="007E6D1C"/>
    <w:rsid w:val="00805CD3"/>
    <w:rsid w:val="00822959"/>
    <w:rsid w:val="00A31878"/>
    <w:rsid w:val="00AD34A4"/>
    <w:rsid w:val="00B93B27"/>
    <w:rsid w:val="00BA72A2"/>
    <w:rsid w:val="00BE7B4A"/>
    <w:rsid w:val="00CE3D6A"/>
    <w:rsid w:val="00D409E5"/>
    <w:rsid w:val="00D701DA"/>
    <w:rsid w:val="00E40D55"/>
    <w:rsid w:val="00F0250C"/>
    <w:rsid w:val="00F5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01DD6"/>
  <w15:docId w15:val="{FA33B307-BD82-2D48-A344-C35DB661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B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1511</Characters>
  <Application>Microsoft Office Word</Application>
  <DocSecurity>0</DocSecurity>
  <Lines>12</Lines>
  <Paragraphs>3</Paragraphs>
  <ScaleCrop>false</ScaleCrop>
  <Company>USU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Jeri Hansen</cp:lastModifiedBy>
  <cp:revision>2</cp:revision>
  <dcterms:created xsi:type="dcterms:W3CDTF">2023-11-01T16:18:00Z</dcterms:created>
  <dcterms:modified xsi:type="dcterms:W3CDTF">2023-11-01T16:18:00Z</dcterms:modified>
</cp:coreProperties>
</file>